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406" w:rsidRPr="004C7406" w:rsidRDefault="004C7406" w:rsidP="004C7406">
      <w:pPr>
        <w:tabs>
          <w:tab w:val="left" w:pos="285"/>
          <w:tab w:val="center" w:pos="4536"/>
        </w:tabs>
        <w:rPr>
          <w:rFonts w:asciiTheme="minorHAnsi" w:hAnsiTheme="minorHAnsi" w:cstheme="minorHAnsi"/>
          <w:b/>
          <w:sz w:val="28"/>
          <w:szCs w:val="28"/>
          <w:u w:val="single"/>
        </w:rPr>
      </w:pPr>
      <w:r w:rsidRPr="004C7406">
        <w:rPr>
          <w:rFonts w:ascii="Times New Roman" w:hAnsi="Times New Roman"/>
          <w:sz w:val="28"/>
          <w:szCs w:val="28"/>
        </w:rPr>
        <w:tab/>
      </w:r>
      <w:r w:rsidRPr="004C7406">
        <w:rPr>
          <w:rFonts w:asciiTheme="minorHAnsi" w:hAnsiTheme="minorHAnsi" w:cstheme="minorHAnsi"/>
          <w:b/>
          <w:sz w:val="28"/>
          <w:szCs w:val="28"/>
          <w:u w:val="single"/>
        </w:rPr>
        <w:t xml:space="preserve">AD/1 VERIFIKACIJA ZAPISNIKA </w:t>
      </w:r>
      <w:r w:rsidR="00796935">
        <w:rPr>
          <w:rFonts w:asciiTheme="minorHAnsi" w:hAnsiTheme="minorHAnsi" w:cstheme="minorHAnsi"/>
          <w:b/>
          <w:sz w:val="28"/>
          <w:szCs w:val="28"/>
          <w:u w:val="single"/>
        </w:rPr>
        <w:t>9</w:t>
      </w:r>
      <w:r w:rsidRPr="004C7406">
        <w:rPr>
          <w:rFonts w:asciiTheme="minorHAnsi" w:hAnsiTheme="minorHAnsi" w:cstheme="minorHAnsi"/>
          <w:b/>
          <w:sz w:val="28"/>
          <w:szCs w:val="28"/>
          <w:u w:val="single"/>
        </w:rPr>
        <w:t>. SJEDNICE OPĆINSKOG VIJEĆA</w:t>
      </w:r>
    </w:p>
    <w:p w:rsidR="004C7406" w:rsidRDefault="004C7406" w:rsidP="004C7406">
      <w:pPr>
        <w:tabs>
          <w:tab w:val="left" w:pos="285"/>
          <w:tab w:val="center" w:pos="4536"/>
        </w:tabs>
        <w:rPr>
          <w:rFonts w:ascii="Times New Roman" w:hAnsi="Times New Roman"/>
        </w:rPr>
      </w:pPr>
    </w:p>
    <w:p w:rsidR="00207BCA" w:rsidRPr="00207BCA" w:rsidRDefault="00BD30F6" w:rsidP="004C7406">
      <w:pPr>
        <w:tabs>
          <w:tab w:val="left" w:pos="285"/>
          <w:tab w:val="center" w:pos="4536"/>
        </w:tabs>
        <w:jc w:val="center"/>
        <w:rPr>
          <w:rFonts w:ascii="Times New Roman" w:hAnsi="Times New Roman"/>
          <w:b/>
          <w:sz w:val="24"/>
          <w:szCs w:val="24"/>
        </w:rPr>
      </w:pPr>
      <w:r w:rsidRPr="00CB5775">
        <w:rPr>
          <w:rFonts w:ascii="Times New Roman" w:hAnsi="Times New Roman"/>
        </w:rPr>
        <w:fldChar w:fldCharType="begin"/>
      </w:r>
      <w:r w:rsidRPr="00CB5775">
        <w:rPr>
          <w:rFonts w:ascii="Times New Roman" w:hAnsi="Times New Roman"/>
        </w:rPr>
        <w:instrText xml:space="preserve"> INCLUDEPICTURE "http://upload.wikimedia.org/wikipedia/hr/thumb/1/19/Luka_%28grb%29.gif/80px-Luka_%28grb%29.gif" \* MERGEFORMATINET </w:instrText>
      </w:r>
      <w:r w:rsidRPr="00CB5775">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Pr>
          <w:rFonts w:ascii="Times New Roman" w:hAnsi="Times New Roman"/>
        </w:rPr>
        <w:fldChar w:fldCharType="begin"/>
      </w:r>
      <w:r>
        <w:rPr>
          <w:rFonts w:ascii="Times New Roman" w:hAnsi="Times New Roman"/>
        </w:rPr>
        <w:instrText xml:space="preserve"> INCLUDEPICTURE  "http://upload.wikimedia.org/wikipedia/hr/thumb/1/19/Luka_(grb).gif/80px-Luka_(grb).gif" \* MERGEFORMATINET </w:instrText>
      </w:r>
      <w:r>
        <w:rPr>
          <w:rFonts w:ascii="Times New Roman" w:hAnsi="Times New Roman"/>
        </w:rPr>
        <w:fldChar w:fldCharType="separate"/>
      </w:r>
      <w:r w:rsidR="00EC45B3">
        <w:rPr>
          <w:rFonts w:ascii="Times New Roman" w:hAnsi="Times New Roman"/>
        </w:rPr>
        <w:fldChar w:fldCharType="begin"/>
      </w:r>
      <w:r w:rsidR="00EC45B3">
        <w:rPr>
          <w:rFonts w:ascii="Times New Roman" w:hAnsi="Times New Roman"/>
        </w:rPr>
        <w:instrText xml:space="preserve"> INCLUDEPICTURE  "http://upload.wikimedia.org/wikipedia/hr/thumb/1/19/Luka_(grb).gif/80px-Luka_(grb).gif" \* MERGEFORMATINET </w:instrText>
      </w:r>
      <w:r w:rsidR="00EC45B3">
        <w:rPr>
          <w:rFonts w:ascii="Times New Roman" w:hAnsi="Times New Roman"/>
        </w:rPr>
        <w:fldChar w:fldCharType="separate"/>
      </w:r>
      <w:r w:rsidR="00711EC7">
        <w:rPr>
          <w:rFonts w:ascii="Times New Roman" w:hAnsi="Times New Roman"/>
        </w:rPr>
        <w:fldChar w:fldCharType="begin"/>
      </w:r>
      <w:r w:rsidR="00711EC7">
        <w:rPr>
          <w:rFonts w:ascii="Times New Roman" w:hAnsi="Times New Roman"/>
        </w:rPr>
        <w:instrText xml:space="preserve"> INCLUDEPICTURE  "http://upload.wikimedia.org/wikipedia/hr/thumb/1/19/Luka_(grb).gif/80px-Luka_(grb).gif" \* MERGEFORMATINET </w:instrText>
      </w:r>
      <w:r w:rsidR="00711EC7">
        <w:rPr>
          <w:rFonts w:ascii="Times New Roman" w:hAnsi="Times New Roman"/>
        </w:rPr>
        <w:fldChar w:fldCharType="separate"/>
      </w:r>
      <w:r w:rsidR="00585018">
        <w:rPr>
          <w:rFonts w:ascii="Times New Roman" w:hAnsi="Times New Roman"/>
        </w:rPr>
        <w:fldChar w:fldCharType="begin"/>
      </w:r>
      <w:r w:rsidR="00585018">
        <w:rPr>
          <w:rFonts w:ascii="Times New Roman" w:hAnsi="Times New Roman"/>
        </w:rPr>
        <w:instrText xml:space="preserve"> INCLUDEPICTURE  "http://upload.wikimedia.org/wikipedia/hr/thumb/1/19/Luka_(grb).gif/80px-Luka_(grb).gif" \* MERGEFORMATINET </w:instrText>
      </w:r>
      <w:r w:rsidR="00585018">
        <w:rPr>
          <w:rFonts w:ascii="Times New Roman" w:hAnsi="Times New Roman"/>
        </w:rPr>
        <w:fldChar w:fldCharType="separate"/>
      </w:r>
      <w:r w:rsidR="00B51ED1">
        <w:rPr>
          <w:rFonts w:ascii="Times New Roman" w:hAnsi="Times New Roman"/>
        </w:rPr>
        <w:fldChar w:fldCharType="begin"/>
      </w:r>
      <w:r w:rsidR="00B51ED1">
        <w:rPr>
          <w:rFonts w:ascii="Times New Roman" w:hAnsi="Times New Roman"/>
        </w:rPr>
        <w:instrText xml:space="preserve"> INCLUDEPICTURE  "http://upload.wikimedia.org/wikipedia/hr/thumb/1/19/Luka_(grb).gif/80px-Luka_(grb).gif" \* MERGEFORMATINET </w:instrText>
      </w:r>
      <w:r w:rsidR="00B51ED1">
        <w:rPr>
          <w:rFonts w:ascii="Times New Roman" w:hAnsi="Times New Roman"/>
        </w:rPr>
        <w:fldChar w:fldCharType="separate"/>
      </w:r>
      <w:r w:rsidR="0035692D">
        <w:rPr>
          <w:rFonts w:ascii="Times New Roman" w:hAnsi="Times New Roman"/>
        </w:rPr>
        <w:fldChar w:fldCharType="begin"/>
      </w:r>
      <w:r w:rsidR="0035692D">
        <w:rPr>
          <w:rFonts w:ascii="Times New Roman" w:hAnsi="Times New Roman"/>
        </w:rPr>
        <w:instrText xml:space="preserve"> INCLUDEPICTURE  "http://upload.wikimedia.org/wikipedia/hr/thumb/1/19/Luka_(grb).gif/80px-Luka_(grb).gif" \* MERGEFORMATINET </w:instrText>
      </w:r>
      <w:r w:rsidR="0035692D">
        <w:rPr>
          <w:rFonts w:ascii="Times New Roman" w:hAnsi="Times New Roman"/>
        </w:rPr>
        <w:fldChar w:fldCharType="separate"/>
      </w:r>
      <w:r w:rsidR="00077D47">
        <w:rPr>
          <w:rFonts w:ascii="Times New Roman" w:hAnsi="Times New Roman"/>
        </w:rPr>
        <w:fldChar w:fldCharType="begin"/>
      </w:r>
      <w:r w:rsidR="00077D47">
        <w:rPr>
          <w:rFonts w:ascii="Times New Roman" w:hAnsi="Times New Roman"/>
        </w:rPr>
        <w:instrText xml:space="preserve"> INCLUDEPICTURE  "http://upload.wikimedia.org/wikipedia/hr/thumb/1/19/Luka_(grb).gif/80px-Luka_(grb).gif" \* MERGEFORMATINET </w:instrText>
      </w:r>
      <w:r w:rsidR="00077D47">
        <w:rPr>
          <w:rFonts w:ascii="Times New Roman" w:hAnsi="Times New Roman"/>
        </w:rPr>
        <w:fldChar w:fldCharType="separate"/>
      </w:r>
      <w:r w:rsidR="00A94110">
        <w:rPr>
          <w:rFonts w:ascii="Times New Roman" w:hAnsi="Times New Roman"/>
        </w:rPr>
        <w:fldChar w:fldCharType="begin"/>
      </w:r>
      <w:r w:rsidR="00A94110">
        <w:rPr>
          <w:rFonts w:ascii="Times New Roman" w:hAnsi="Times New Roman"/>
        </w:rPr>
        <w:instrText xml:space="preserve"> INCLUDEPICTURE  "http://upload.wikimedia.org/wikipedia/hr/thumb/1/19/Luka_(grb).gif/80px-Luka_(grb).gif" \* MERGEFORMATINET </w:instrText>
      </w:r>
      <w:r w:rsidR="00A94110">
        <w:rPr>
          <w:rFonts w:ascii="Times New Roman" w:hAnsi="Times New Roman"/>
        </w:rPr>
        <w:fldChar w:fldCharType="separate"/>
      </w:r>
      <w:r w:rsidR="009A33AC">
        <w:rPr>
          <w:rFonts w:ascii="Times New Roman" w:hAnsi="Times New Roman"/>
        </w:rPr>
        <w:fldChar w:fldCharType="begin"/>
      </w:r>
      <w:r w:rsidR="009A33AC">
        <w:rPr>
          <w:rFonts w:ascii="Times New Roman" w:hAnsi="Times New Roman"/>
        </w:rPr>
        <w:instrText xml:space="preserve"> INCLUDEPICTURE  "http://upload.wikimedia.org/wikipedia/hr/thumb/1/19/Luka_(grb).gif/80px-Luka_(grb).gif" \* MERGEFORMATINET </w:instrText>
      </w:r>
      <w:r w:rsidR="009A33AC">
        <w:rPr>
          <w:rFonts w:ascii="Times New Roman" w:hAnsi="Times New Roman"/>
        </w:rPr>
        <w:fldChar w:fldCharType="separate"/>
      </w:r>
      <w:r w:rsidR="004D281C">
        <w:rPr>
          <w:rFonts w:ascii="Times New Roman" w:hAnsi="Times New Roman"/>
        </w:rPr>
        <w:fldChar w:fldCharType="begin"/>
      </w:r>
      <w:r w:rsidR="004D281C">
        <w:rPr>
          <w:rFonts w:ascii="Times New Roman" w:hAnsi="Times New Roman"/>
        </w:rPr>
        <w:instrText xml:space="preserve"> INCLUDEPICTURE  "http://upload.wikimedia.org/wikipedia/hr/thumb/1/19/Luka_(grb).gif/80px-Luka_(grb).gif" \* MERGEFORMATINET </w:instrText>
      </w:r>
      <w:r w:rsidR="004D281C">
        <w:rPr>
          <w:rFonts w:ascii="Times New Roman" w:hAnsi="Times New Roman"/>
        </w:rPr>
        <w:fldChar w:fldCharType="separate"/>
      </w:r>
      <w:r w:rsidR="002A659F">
        <w:rPr>
          <w:rFonts w:ascii="Times New Roman" w:hAnsi="Times New Roman"/>
        </w:rPr>
        <w:fldChar w:fldCharType="begin"/>
      </w:r>
      <w:r w:rsidR="002A659F">
        <w:rPr>
          <w:rFonts w:ascii="Times New Roman" w:hAnsi="Times New Roman"/>
        </w:rPr>
        <w:instrText xml:space="preserve"> INCLUDEPICTURE  "http://upload.wikimedia.org/wikipedia/hr/thumb/1/19/Luka_(grb).gif/80px-Luka_(grb).gif" \* MERGEFORMATINET </w:instrText>
      </w:r>
      <w:r w:rsidR="002A659F">
        <w:rPr>
          <w:rFonts w:ascii="Times New Roman" w:hAnsi="Times New Roman"/>
        </w:rPr>
        <w:fldChar w:fldCharType="separate"/>
      </w:r>
      <w:r w:rsidR="004C3D32">
        <w:rPr>
          <w:rFonts w:ascii="Times New Roman" w:hAnsi="Times New Roman"/>
        </w:rPr>
        <w:fldChar w:fldCharType="begin"/>
      </w:r>
      <w:r w:rsidR="004C3D32">
        <w:rPr>
          <w:rFonts w:ascii="Times New Roman" w:hAnsi="Times New Roman"/>
        </w:rPr>
        <w:instrText xml:space="preserve"> INCLUDEPICTURE  "http://upload.wikimedia.org/wikipedia/hr/thumb/1/19/Luka_(grb).gif/80px-Luka_(grb).gif" \* MERGEFORMATINET </w:instrText>
      </w:r>
      <w:r w:rsidR="004C3D32">
        <w:rPr>
          <w:rFonts w:ascii="Times New Roman" w:hAnsi="Times New Roman"/>
        </w:rPr>
        <w:fldChar w:fldCharType="separate"/>
      </w:r>
      <w:r w:rsidR="001C01BD">
        <w:rPr>
          <w:rFonts w:ascii="Times New Roman" w:hAnsi="Times New Roman"/>
        </w:rPr>
        <w:fldChar w:fldCharType="begin"/>
      </w:r>
      <w:r w:rsidR="001C01BD">
        <w:rPr>
          <w:rFonts w:ascii="Times New Roman" w:hAnsi="Times New Roman"/>
        </w:rPr>
        <w:instrText xml:space="preserve"> </w:instrText>
      </w:r>
      <w:r w:rsidR="001C01BD">
        <w:rPr>
          <w:rFonts w:ascii="Times New Roman" w:hAnsi="Times New Roman"/>
        </w:rPr>
        <w:instrText>INCLUDEPICTURE  "http://upload.wikimedia.org/wikipedia/hr/thumb/1/19/Luka_(grb).gif/80px-Luka_(grb).gif" \* MERGEFORMATINET</w:instrText>
      </w:r>
      <w:r w:rsidR="001C01BD">
        <w:rPr>
          <w:rFonts w:ascii="Times New Roman" w:hAnsi="Times New Roman"/>
        </w:rPr>
        <w:instrText xml:space="preserve"> </w:instrText>
      </w:r>
      <w:r w:rsidR="001C01BD">
        <w:rPr>
          <w:rFonts w:ascii="Times New Roman" w:hAnsi="Times New Roman"/>
        </w:rPr>
        <w:fldChar w:fldCharType="separate"/>
      </w:r>
      <w:r w:rsidR="006E2785">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uka (grb).gif" style="width:34.5pt;height:45pt">
            <v:imagedata r:id="rId8" r:href="rId9"/>
          </v:shape>
        </w:pict>
      </w:r>
      <w:r w:rsidR="001C01BD">
        <w:rPr>
          <w:rFonts w:ascii="Times New Roman" w:hAnsi="Times New Roman"/>
        </w:rPr>
        <w:fldChar w:fldCharType="end"/>
      </w:r>
      <w:r w:rsidR="004C3D32">
        <w:rPr>
          <w:rFonts w:ascii="Times New Roman" w:hAnsi="Times New Roman"/>
        </w:rPr>
        <w:fldChar w:fldCharType="end"/>
      </w:r>
      <w:r w:rsidR="002A659F">
        <w:rPr>
          <w:rFonts w:ascii="Times New Roman" w:hAnsi="Times New Roman"/>
        </w:rPr>
        <w:fldChar w:fldCharType="end"/>
      </w:r>
      <w:r w:rsidR="004D281C">
        <w:rPr>
          <w:rFonts w:ascii="Times New Roman" w:hAnsi="Times New Roman"/>
        </w:rPr>
        <w:fldChar w:fldCharType="end"/>
      </w:r>
      <w:r w:rsidR="009A33AC">
        <w:rPr>
          <w:rFonts w:ascii="Times New Roman" w:hAnsi="Times New Roman"/>
        </w:rPr>
        <w:fldChar w:fldCharType="end"/>
      </w:r>
      <w:r w:rsidR="00A94110">
        <w:rPr>
          <w:rFonts w:ascii="Times New Roman" w:hAnsi="Times New Roman"/>
        </w:rPr>
        <w:fldChar w:fldCharType="end"/>
      </w:r>
      <w:r w:rsidR="00077D47">
        <w:rPr>
          <w:rFonts w:ascii="Times New Roman" w:hAnsi="Times New Roman"/>
        </w:rPr>
        <w:fldChar w:fldCharType="end"/>
      </w:r>
      <w:r w:rsidR="0035692D">
        <w:rPr>
          <w:rFonts w:ascii="Times New Roman" w:hAnsi="Times New Roman"/>
        </w:rPr>
        <w:fldChar w:fldCharType="end"/>
      </w:r>
      <w:r w:rsidR="00B51ED1">
        <w:rPr>
          <w:rFonts w:ascii="Times New Roman" w:hAnsi="Times New Roman"/>
        </w:rPr>
        <w:fldChar w:fldCharType="end"/>
      </w:r>
      <w:r w:rsidR="00585018">
        <w:rPr>
          <w:rFonts w:ascii="Times New Roman" w:hAnsi="Times New Roman"/>
        </w:rPr>
        <w:fldChar w:fldCharType="end"/>
      </w:r>
      <w:r w:rsidR="00711EC7">
        <w:rPr>
          <w:rFonts w:ascii="Times New Roman" w:hAnsi="Times New Roman"/>
        </w:rPr>
        <w:fldChar w:fldCharType="end"/>
      </w:r>
      <w:r w:rsidR="00EC45B3">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Pr>
          <w:rFonts w:ascii="Times New Roman" w:hAnsi="Times New Roman"/>
        </w:rPr>
        <w:fldChar w:fldCharType="end"/>
      </w:r>
      <w:r w:rsidRPr="00CB5775">
        <w:rPr>
          <w:rFonts w:ascii="Times New Roman" w:hAnsi="Times New Roman"/>
        </w:rPr>
        <w:fldChar w:fldCharType="end"/>
      </w:r>
    </w:p>
    <w:p w:rsidR="001700EB" w:rsidRDefault="001700EB" w:rsidP="001700EB">
      <w:pPr>
        <w:jc w:val="center"/>
        <w:rPr>
          <w:rFonts w:ascii="Times New Roman" w:hAnsi="Times New Roman"/>
        </w:rPr>
      </w:pPr>
      <w:r>
        <w:rPr>
          <w:rFonts w:ascii="Times New Roman" w:hAnsi="Times New Roman"/>
          <w:b/>
        </w:rPr>
        <w:t>________________</w:t>
      </w:r>
      <w:r w:rsidR="00EC45B3">
        <w:rPr>
          <w:rFonts w:ascii="Times New Roman" w:hAnsi="Times New Roman"/>
          <w:b/>
        </w:rPr>
        <w:t>_</w:t>
      </w:r>
      <w:r w:rsidRPr="00CB5775">
        <w:rPr>
          <w:rFonts w:ascii="Times New Roman" w:hAnsi="Times New Roman"/>
        </w:rPr>
        <w:t>_____________________</w:t>
      </w:r>
    </w:p>
    <w:p w:rsidR="001700EB" w:rsidRPr="00FC7CC8" w:rsidRDefault="001700EB" w:rsidP="001700EB">
      <w:pPr>
        <w:jc w:val="center"/>
        <w:rPr>
          <w:rFonts w:cs="Calibri"/>
          <w:b/>
          <w:sz w:val="28"/>
          <w:szCs w:val="28"/>
        </w:rPr>
      </w:pPr>
      <w:r w:rsidRPr="00FC7CC8">
        <w:rPr>
          <w:rFonts w:cs="Calibri"/>
          <w:b/>
          <w:sz w:val="28"/>
          <w:szCs w:val="28"/>
        </w:rPr>
        <w:t>Z A P I S N I K</w:t>
      </w:r>
    </w:p>
    <w:p w:rsidR="001700EB" w:rsidRPr="00FC7CC8" w:rsidRDefault="00796935" w:rsidP="001700EB">
      <w:pPr>
        <w:spacing w:after="0" w:line="240" w:lineRule="auto"/>
        <w:ind w:left="-57" w:right="-57"/>
        <w:jc w:val="center"/>
        <w:rPr>
          <w:rFonts w:cs="Calibri"/>
          <w:b/>
          <w:sz w:val="24"/>
          <w:szCs w:val="24"/>
        </w:rPr>
      </w:pPr>
      <w:r>
        <w:rPr>
          <w:rFonts w:cs="Calibri"/>
          <w:b/>
          <w:sz w:val="24"/>
          <w:szCs w:val="24"/>
        </w:rPr>
        <w:t>9</w:t>
      </w:r>
      <w:r w:rsidR="001700EB" w:rsidRPr="00FC7CC8">
        <w:rPr>
          <w:rFonts w:cs="Calibri"/>
          <w:b/>
          <w:sz w:val="24"/>
          <w:szCs w:val="24"/>
        </w:rPr>
        <w:t xml:space="preserve">. </w:t>
      </w:r>
      <w:r w:rsidR="001700EB">
        <w:rPr>
          <w:rFonts w:cs="Calibri"/>
          <w:b/>
          <w:sz w:val="24"/>
          <w:szCs w:val="24"/>
        </w:rPr>
        <w:t>s</w:t>
      </w:r>
      <w:r w:rsidR="001700EB" w:rsidRPr="00FC7CC8">
        <w:rPr>
          <w:rFonts w:cs="Calibri"/>
          <w:b/>
          <w:sz w:val="24"/>
          <w:szCs w:val="24"/>
        </w:rPr>
        <w:t xml:space="preserve">jednice Općinskog vijeća Općine Luka, </w:t>
      </w:r>
    </w:p>
    <w:p w:rsidR="008912F8" w:rsidRDefault="001700EB" w:rsidP="001700EB">
      <w:pPr>
        <w:spacing w:after="0" w:line="240" w:lineRule="auto"/>
        <w:ind w:left="-57" w:right="-57"/>
        <w:jc w:val="center"/>
        <w:rPr>
          <w:rFonts w:cs="Calibri"/>
          <w:b/>
          <w:sz w:val="24"/>
          <w:szCs w:val="24"/>
        </w:rPr>
      </w:pPr>
      <w:r w:rsidRPr="00FC7CC8">
        <w:rPr>
          <w:rFonts w:cs="Calibri"/>
          <w:b/>
          <w:sz w:val="24"/>
          <w:szCs w:val="24"/>
        </w:rPr>
        <w:t xml:space="preserve">održane dana </w:t>
      </w:r>
      <w:r w:rsidR="00796935">
        <w:rPr>
          <w:rFonts w:cs="Calibri"/>
          <w:b/>
          <w:sz w:val="24"/>
          <w:szCs w:val="24"/>
        </w:rPr>
        <w:t>13</w:t>
      </w:r>
      <w:r w:rsidRPr="00FC7CC8">
        <w:rPr>
          <w:rFonts w:cs="Calibri"/>
          <w:b/>
          <w:sz w:val="24"/>
          <w:szCs w:val="24"/>
        </w:rPr>
        <w:t>.</w:t>
      </w:r>
      <w:r w:rsidR="008912F8">
        <w:rPr>
          <w:rFonts w:cs="Calibri"/>
          <w:b/>
          <w:sz w:val="24"/>
          <w:szCs w:val="24"/>
        </w:rPr>
        <w:t xml:space="preserve"> </w:t>
      </w:r>
      <w:r w:rsidR="00796935">
        <w:rPr>
          <w:rFonts w:cs="Calibri"/>
          <w:b/>
          <w:sz w:val="24"/>
          <w:szCs w:val="24"/>
        </w:rPr>
        <w:t>lip</w:t>
      </w:r>
      <w:r w:rsidR="003D643C">
        <w:rPr>
          <w:rFonts w:cs="Calibri"/>
          <w:b/>
          <w:sz w:val="24"/>
          <w:szCs w:val="24"/>
        </w:rPr>
        <w:t>nj</w:t>
      </w:r>
      <w:r w:rsidRPr="00FC7CC8">
        <w:rPr>
          <w:rFonts w:cs="Calibri"/>
          <w:b/>
          <w:sz w:val="24"/>
          <w:szCs w:val="24"/>
        </w:rPr>
        <w:t>a 201</w:t>
      </w:r>
      <w:r w:rsidR="003D643C">
        <w:rPr>
          <w:rFonts w:cs="Calibri"/>
          <w:b/>
          <w:sz w:val="24"/>
          <w:szCs w:val="24"/>
        </w:rPr>
        <w:t>8</w:t>
      </w:r>
      <w:r w:rsidRPr="00FC7CC8">
        <w:rPr>
          <w:rFonts w:cs="Calibri"/>
          <w:b/>
          <w:sz w:val="24"/>
          <w:szCs w:val="24"/>
        </w:rPr>
        <w:t xml:space="preserve">. godine u </w:t>
      </w:r>
      <w:r w:rsidR="008912F8">
        <w:rPr>
          <w:rFonts w:cs="Calibri"/>
          <w:b/>
          <w:sz w:val="24"/>
          <w:szCs w:val="24"/>
        </w:rPr>
        <w:t xml:space="preserve">prostorijama </w:t>
      </w:r>
      <w:r w:rsidR="00796935">
        <w:rPr>
          <w:rFonts w:cs="Calibri"/>
          <w:b/>
          <w:sz w:val="24"/>
          <w:szCs w:val="24"/>
        </w:rPr>
        <w:t>društvenog doma u Luki</w:t>
      </w:r>
      <w:r w:rsidRPr="00FC7CC8">
        <w:rPr>
          <w:rFonts w:cs="Calibri"/>
          <w:b/>
          <w:sz w:val="24"/>
          <w:szCs w:val="24"/>
        </w:rPr>
        <w:t xml:space="preserve">, </w:t>
      </w:r>
    </w:p>
    <w:p w:rsidR="001700EB" w:rsidRPr="00FC7CC8" w:rsidRDefault="001700EB" w:rsidP="001700EB">
      <w:pPr>
        <w:spacing w:after="0" w:line="240" w:lineRule="auto"/>
        <w:ind w:left="-57" w:right="-57"/>
        <w:jc w:val="center"/>
        <w:rPr>
          <w:rFonts w:cs="Calibri"/>
          <w:b/>
          <w:sz w:val="24"/>
          <w:szCs w:val="24"/>
        </w:rPr>
      </w:pPr>
      <w:r w:rsidRPr="00FC7CC8">
        <w:rPr>
          <w:rFonts w:cs="Calibri"/>
          <w:b/>
          <w:sz w:val="24"/>
          <w:szCs w:val="24"/>
        </w:rPr>
        <w:t xml:space="preserve">Trg svetog Roka </w:t>
      </w:r>
      <w:r w:rsidR="00796935">
        <w:rPr>
          <w:rFonts w:cs="Calibri"/>
          <w:b/>
          <w:sz w:val="24"/>
          <w:szCs w:val="24"/>
        </w:rPr>
        <w:t>4</w:t>
      </w:r>
    </w:p>
    <w:p w:rsidR="001700EB" w:rsidRPr="00852C2E" w:rsidRDefault="001700EB" w:rsidP="001700EB">
      <w:pPr>
        <w:spacing w:after="0" w:line="240" w:lineRule="auto"/>
        <w:ind w:left="-57" w:right="-57"/>
        <w:jc w:val="center"/>
        <w:rPr>
          <w:rFonts w:cs="Calibri"/>
          <w:b/>
        </w:rPr>
      </w:pPr>
    </w:p>
    <w:p w:rsidR="001700EB" w:rsidRPr="00852C2E" w:rsidRDefault="001700EB" w:rsidP="001700EB">
      <w:pPr>
        <w:spacing w:after="0" w:line="240" w:lineRule="auto"/>
        <w:ind w:left="-57" w:right="-57"/>
        <w:jc w:val="center"/>
        <w:rPr>
          <w:rFonts w:cs="Calibri"/>
          <w:b/>
        </w:rPr>
      </w:pPr>
    </w:p>
    <w:p w:rsidR="001700EB" w:rsidRPr="00852C2E" w:rsidRDefault="001700EB" w:rsidP="001700EB">
      <w:pPr>
        <w:spacing w:after="0" w:line="240" w:lineRule="auto"/>
        <w:ind w:left="-57" w:right="-57"/>
        <w:jc w:val="both"/>
        <w:rPr>
          <w:rFonts w:cs="Calibri"/>
          <w:b/>
        </w:rPr>
      </w:pPr>
      <w:r w:rsidRPr="00852C2E">
        <w:rPr>
          <w:rFonts w:cs="Calibri"/>
          <w:b/>
        </w:rPr>
        <w:t>Prisutni članovi Općinskog vijeća:</w:t>
      </w:r>
    </w:p>
    <w:p w:rsidR="001700EB" w:rsidRPr="00852C2E" w:rsidRDefault="001700EB" w:rsidP="001700EB">
      <w:pPr>
        <w:spacing w:after="0"/>
        <w:ind w:left="-57" w:right="-57"/>
        <w:jc w:val="both"/>
        <w:rPr>
          <w:rFonts w:cs="Calibri"/>
          <w:b/>
        </w:rPr>
      </w:pPr>
    </w:p>
    <w:p w:rsidR="001700EB" w:rsidRPr="00852C2E" w:rsidRDefault="001700EB" w:rsidP="001700EB">
      <w:pPr>
        <w:spacing w:after="0"/>
        <w:ind w:right="-57"/>
        <w:jc w:val="both"/>
        <w:rPr>
          <w:rFonts w:cs="Calibri"/>
        </w:rPr>
      </w:pPr>
      <w:r w:rsidRPr="00852C2E">
        <w:rPr>
          <w:rFonts w:cs="Calibri"/>
        </w:rPr>
        <w:t xml:space="preserve">1. </w:t>
      </w:r>
      <w:r>
        <w:rPr>
          <w:rFonts w:cs="Calibri"/>
        </w:rPr>
        <w:t>Željko Kostanjčar</w:t>
      </w:r>
      <w:r w:rsidRPr="00852C2E">
        <w:rPr>
          <w:rFonts w:cs="Calibri"/>
        </w:rPr>
        <w:t>,</w:t>
      </w:r>
      <w:r w:rsidRPr="00852C2E">
        <w:rPr>
          <w:rFonts w:cs="Calibri"/>
        </w:rPr>
        <w:tab/>
        <w:t xml:space="preserve">       </w:t>
      </w:r>
      <w:r w:rsidRPr="00852C2E">
        <w:rPr>
          <w:rFonts w:cs="Calibri"/>
        </w:rPr>
        <w:tab/>
      </w:r>
      <w:r w:rsidR="003D643C">
        <w:rPr>
          <w:rFonts w:cs="Calibri"/>
        </w:rPr>
        <w:t>4</w:t>
      </w:r>
      <w:r w:rsidR="000D45F2">
        <w:rPr>
          <w:rFonts w:cs="Calibri"/>
        </w:rPr>
        <w:t>.</w:t>
      </w:r>
      <w:r w:rsidR="00796935">
        <w:rPr>
          <w:rFonts w:cs="Calibri"/>
        </w:rPr>
        <w:t xml:space="preserve"> Marija </w:t>
      </w:r>
      <w:proofErr w:type="spellStart"/>
      <w:r w:rsidR="00796935">
        <w:rPr>
          <w:rFonts w:cs="Calibri"/>
        </w:rPr>
        <w:t>Berislavić</w:t>
      </w:r>
      <w:proofErr w:type="spellEnd"/>
      <w:r w:rsidR="009F6FF9">
        <w:rPr>
          <w:rFonts w:cs="Calibri"/>
        </w:rPr>
        <w:t>,</w:t>
      </w:r>
      <w:r w:rsidRPr="00852C2E">
        <w:rPr>
          <w:rFonts w:cs="Calibri"/>
        </w:rPr>
        <w:t xml:space="preserve">    </w:t>
      </w:r>
      <w:r w:rsidRPr="00852C2E">
        <w:rPr>
          <w:rFonts w:cs="Calibri"/>
        </w:rPr>
        <w:tab/>
      </w:r>
      <w:r w:rsidR="000D45F2">
        <w:rPr>
          <w:rFonts w:cs="Calibri"/>
        </w:rPr>
        <w:tab/>
      </w:r>
      <w:r w:rsidR="003D643C">
        <w:rPr>
          <w:rFonts w:cs="Calibri"/>
        </w:rPr>
        <w:t>7</w:t>
      </w:r>
      <w:r w:rsidR="000D45F2">
        <w:rPr>
          <w:rFonts w:cs="Calibri"/>
        </w:rPr>
        <w:t>.</w:t>
      </w:r>
      <w:r w:rsidR="003D643C">
        <w:rPr>
          <w:rFonts w:cs="Calibri"/>
        </w:rPr>
        <w:t xml:space="preserve"> </w:t>
      </w:r>
      <w:r w:rsidR="00796935">
        <w:rPr>
          <w:rFonts w:cs="Calibri"/>
        </w:rPr>
        <w:t>Krešimir Tuđman</w:t>
      </w:r>
      <w:r w:rsidR="003D643C">
        <w:rPr>
          <w:rFonts w:cs="Calibri"/>
        </w:rPr>
        <w:t>,</w:t>
      </w:r>
      <w:r w:rsidR="000D45F2">
        <w:rPr>
          <w:rFonts w:cs="Calibri"/>
        </w:rPr>
        <w:tab/>
      </w:r>
    </w:p>
    <w:p w:rsidR="003D643C" w:rsidRDefault="001700EB" w:rsidP="001700EB">
      <w:pPr>
        <w:spacing w:after="0"/>
        <w:ind w:right="-57"/>
        <w:jc w:val="both"/>
        <w:rPr>
          <w:rFonts w:cs="Calibri"/>
        </w:rPr>
      </w:pPr>
      <w:r w:rsidRPr="00852C2E">
        <w:rPr>
          <w:rFonts w:cs="Calibri"/>
        </w:rPr>
        <w:t>2.</w:t>
      </w:r>
      <w:r w:rsidR="003D643C">
        <w:rPr>
          <w:rFonts w:cs="Calibri"/>
        </w:rPr>
        <w:t xml:space="preserve"> Ivana Horvat</w:t>
      </w:r>
      <w:r w:rsidR="003D643C" w:rsidRPr="00852C2E">
        <w:rPr>
          <w:rFonts w:cs="Calibri"/>
        </w:rPr>
        <w:t xml:space="preserve">,   </w:t>
      </w:r>
      <w:r w:rsidRPr="00852C2E">
        <w:rPr>
          <w:rFonts w:cs="Calibri"/>
        </w:rPr>
        <w:tab/>
      </w:r>
      <w:r w:rsidR="000D45F2">
        <w:rPr>
          <w:rFonts w:cs="Calibri"/>
        </w:rPr>
        <w:tab/>
      </w:r>
      <w:r w:rsidR="003D643C">
        <w:rPr>
          <w:rFonts w:cs="Calibri"/>
        </w:rPr>
        <w:t>5</w:t>
      </w:r>
      <w:r w:rsidRPr="00852C2E">
        <w:rPr>
          <w:rFonts w:cs="Calibri"/>
        </w:rPr>
        <w:t xml:space="preserve">. </w:t>
      </w:r>
      <w:r w:rsidR="009F6FF9">
        <w:rPr>
          <w:rFonts w:cs="Calibri"/>
        </w:rPr>
        <w:t xml:space="preserve">Nikolina </w:t>
      </w:r>
      <w:proofErr w:type="spellStart"/>
      <w:r w:rsidR="009F6FF9">
        <w:rPr>
          <w:rFonts w:cs="Calibri"/>
        </w:rPr>
        <w:t>Halambek</w:t>
      </w:r>
      <w:proofErr w:type="spellEnd"/>
      <w:r w:rsidRPr="00852C2E">
        <w:rPr>
          <w:rFonts w:cs="Calibri"/>
        </w:rPr>
        <w:t xml:space="preserve">,         </w:t>
      </w:r>
      <w:r w:rsidR="003D643C">
        <w:rPr>
          <w:rFonts w:cs="Calibri"/>
        </w:rPr>
        <w:tab/>
        <w:t>8</w:t>
      </w:r>
      <w:r w:rsidR="000D45F2">
        <w:rPr>
          <w:rFonts w:cs="Calibri"/>
        </w:rPr>
        <w:t xml:space="preserve">. </w:t>
      </w:r>
      <w:r w:rsidR="00796935">
        <w:rPr>
          <w:rFonts w:cs="Calibri"/>
        </w:rPr>
        <w:t>Ivica Herendić.</w:t>
      </w:r>
    </w:p>
    <w:p w:rsidR="00927948" w:rsidRDefault="001700EB" w:rsidP="001700EB">
      <w:pPr>
        <w:spacing w:after="0"/>
        <w:ind w:right="-57"/>
        <w:jc w:val="both"/>
        <w:rPr>
          <w:rFonts w:cs="Calibri"/>
        </w:rPr>
      </w:pPr>
      <w:r w:rsidRPr="00852C2E">
        <w:rPr>
          <w:rFonts w:cs="Calibri"/>
        </w:rPr>
        <w:t>3.</w:t>
      </w:r>
      <w:r w:rsidR="003D643C">
        <w:rPr>
          <w:rFonts w:cs="Calibri"/>
        </w:rPr>
        <w:t xml:space="preserve"> Dubravko Mudrinić</w:t>
      </w:r>
      <w:r w:rsidR="003D643C" w:rsidRPr="00852C2E">
        <w:rPr>
          <w:rFonts w:cs="Calibri"/>
        </w:rPr>
        <w:t>,</w:t>
      </w:r>
      <w:r w:rsidRPr="00852C2E">
        <w:rPr>
          <w:rFonts w:cs="Calibri"/>
        </w:rPr>
        <w:tab/>
        <w:t xml:space="preserve">    </w:t>
      </w:r>
      <w:r w:rsidR="000D45F2">
        <w:rPr>
          <w:rFonts w:cs="Calibri"/>
        </w:rPr>
        <w:tab/>
      </w:r>
      <w:r w:rsidR="003D643C">
        <w:rPr>
          <w:rFonts w:cs="Calibri"/>
        </w:rPr>
        <w:t xml:space="preserve">6. </w:t>
      </w:r>
      <w:r w:rsidR="00796935">
        <w:rPr>
          <w:rFonts w:cs="Calibri"/>
        </w:rPr>
        <w:t>Mladen Božić</w:t>
      </w:r>
      <w:r w:rsidR="003D643C">
        <w:rPr>
          <w:rFonts w:cs="Calibri"/>
        </w:rPr>
        <w:t>,</w:t>
      </w:r>
      <w:r w:rsidR="008912F8">
        <w:rPr>
          <w:rFonts w:cs="Calibri"/>
        </w:rPr>
        <w:tab/>
      </w:r>
      <w:r w:rsidR="008912F8">
        <w:rPr>
          <w:rFonts w:cs="Calibri"/>
        </w:rPr>
        <w:tab/>
      </w:r>
    </w:p>
    <w:p w:rsidR="001700EB" w:rsidRDefault="001700EB" w:rsidP="001700EB">
      <w:pPr>
        <w:spacing w:after="0"/>
        <w:ind w:right="-57"/>
        <w:jc w:val="both"/>
        <w:rPr>
          <w:rFonts w:cs="Calibri"/>
        </w:rPr>
      </w:pPr>
    </w:p>
    <w:p w:rsidR="001700EB" w:rsidRPr="00852C2E" w:rsidRDefault="001700EB" w:rsidP="001700EB">
      <w:pPr>
        <w:spacing w:after="0"/>
        <w:ind w:right="-57"/>
        <w:jc w:val="both"/>
        <w:rPr>
          <w:rFonts w:cs="Calibri"/>
          <w:b/>
        </w:rPr>
      </w:pPr>
      <w:r w:rsidRPr="00852C2E">
        <w:rPr>
          <w:rFonts w:cs="Calibri"/>
          <w:b/>
        </w:rPr>
        <w:t>Odsutni članovi Općinskog vijeća:</w:t>
      </w:r>
    </w:p>
    <w:p w:rsidR="001700EB" w:rsidRPr="003D643C" w:rsidRDefault="003D643C" w:rsidP="003D643C">
      <w:pPr>
        <w:pStyle w:val="Odlomakpopisa"/>
        <w:numPr>
          <w:ilvl w:val="0"/>
          <w:numId w:val="11"/>
        </w:numPr>
        <w:spacing w:after="0"/>
        <w:ind w:right="-57"/>
        <w:jc w:val="both"/>
        <w:rPr>
          <w:rFonts w:cs="Calibri"/>
        </w:rPr>
      </w:pPr>
      <w:r>
        <w:rPr>
          <w:rFonts w:cs="Calibri"/>
        </w:rPr>
        <w:t>Fran</w:t>
      </w:r>
      <w:r w:rsidR="008912F8">
        <w:rPr>
          <w:rFonts w:cs="Calibri"/>
        </w:rPr>
        <w:t xml:space="preserve">jo </w:t>
      </w:r>
      <w:proofErr w:type="spellStart"/>
      <w:r w:rsidR="008912F8">
        <w:rPr>
          <w:rFonts w:cs="Calibri"/>
        </w:rPr>
        <w:t>Požarić</w:t>
      </w:r>
      <w:proofErr w:type="spellEnd"/>
      <w:r w:rsidR="008912F8">
        <w:rPr>
          <w:rFonts w:cs="Calibri"/>
        </w:rPr>
        <w:t>,</w:t>
      </w:r>
      <w:r w:rsidR="008912F8">
        <w:rPr>
          <w:rFonts w:cs="Calibri"/>
        </w:rPr>
        <w:tab/>
      </w:r>
      <w:r w:rsidR="008912F8">
        <w:rPr>
          <w:rFonts w:cs="Calibri"/>
        </w:rPr>
        <w:tab/>
      </w:r>
      <w:r w:rsidR="008912F8">
        <w:rPr>
          <w:rFonts w:cs="Calibri"/>
        </w:rPr>
        <w:tab/>
      </w:r>
      <w:r w:rsidR="008912F8">
        <w:rPr>
          <w:rFonts w:cs="Calibri"/>
        </w:rPr>
        <w:tab/>
      </w:r>
    </w:p>
    <w:p w:rsidR="00796935" w:rsidRDefault="00796935" w:rsidP="003D643C">
      <w:pPr>
        <w:pStyle w:val="Odlomakpopisa"/>
        <w:numPr>
          <w:ilvl w:val="0"/>
          <w:numId w:val="11"/>
        </w:numPr>
        <w:spacing w:after="0"/>
        <w:ind w:right="-57"/>
        <w:jc w:val="both"/>
        <w:rPr>
          <w:rFonts w:cs="Calibri"/>
        </w:rPr>
      </w:pPr>
      <w:r>
        <w:rPr>
          <w:rFonts w:cs="Calibri"/>
        </w:rPr>
        <w:t xml:space="preserve">Vladimir </w:t>
      </w:r>
      <w:proofErr w:type="spellStart"/>
      <w:r>
        <w:rPr>
          <w:rFonts w:cs="Calibri"/>
        </w:rPr>
        <w:t>Husnjak</w:t>
      </w:r>
      <w:proofErr w:type="spellEnd"/>
    </w:p>
    <w:p w:rsidR="003D643C" w:rsidRPr="003D643C" w:rsidRDefault="00796935" w:rsidP="003D643C">
      <w:pPr>
        <w:pStyle w:val="Odlomakpopisa"/>
        <w:numPr>
          <w:ilvl w:val="0"/>
          <w:numId w:val="11"/>
        </w:numPr>
        <w:spacing w:after="0"/>
        <w:ind w:right="-57"/>
        <w:jc w:val="both"/>
        <w:rPr>
          <w:rFonts w:cs="Calibri"/>
        </w:rPr>
      </w:pPr>
      <w:r>
        <w:rPr>
          <w:rFonts w:cs="Calibri"/>
        </w:rPr>
        <w:t xml:space="preserve">Tomislav </w:t>
      </w:r>
      <w:proofErr w:type="spellStart"/>
      <w:r>
        <w:rPr>
          <w:rFonts w:cs="Calibri"/>
        </w:rPr>
        <w:t>Ferenčak</w:t>
      </w:r>
      <w:proofErr w:type="spellEnd"/>
      <w:r w:rsidR="008912F8">
        <w:rPr>
          <w:rFonts w:cs="Calibri"/>
        </w:rPr>
        <w:t>.</w:t>
      </w:r>
    </w:p>
    <w:p w:rsidR="001700EB" w:rsidRPr="00852C2E" w:rsidRDefault="001700EB" w:rsidP="001700EB">
      <w:pPr>
        <w:spacing w:after="0"/>
        <w:ind w:right="-57"/>
        <w:jc w:val="both"/>
        <w:rPr>
          <w:rFonts w:cs="Calibri"/>
        </w:rPr>
      </w:pPr>
    </w:p>
    <w:p w:rsidR="001700EB" w:rsidRPr="00852C2E" w:rsidRDefault="001700EB" w:rsidP="001700EB">
      <w:pPr>
        <w:spacing w:after="0" w:line="240" w:lineRule="auto"/>
        <w:ind w:right="-57"/>
        <w:jc w:val="both"/>
        <w:rPr>
          <w:rFonts w:cs="Calibri"/>
          <w:b/>
        </w:rPr>
      </w:pPr>
      <w:r w:rsidRPr="00852C2E">
        <w:rPr>
          <w:rFonts w:cs="Calibri"/>
          <w:b/>
        </w:rPr>
        <w:t>Ostali prisutni:</w:t>
      </w:r>
    </w:p>
    <w:p w:rsidR="001700EB" w:rsidRPr="00852C2E" w:rsidRDefault="001700EB" w:rsidP="001700EB">
      <w:pPr>
        <w:spacing w:after="0" w:line="240" w:lineRule="auto"/>
        <w:ind w:right="-57"/>
        <w:jc w:val="both"/>
        <w:rPr>
          <w:rFonts w:cs="Calibri"/>
        </w:rPr>
      </w:pPr>
      <w:r w:rsidRPr="00852C2E">
        <w:rPr>
          <w:rFonts w:cs="Calibri"/>
        </w:rPr>
        <w:t xml:space="preserve">1. općinski načelnik – </w:t>
      </w:r>
      <w:smartTag w:uri="urn:schemas-microsoft-com:office:smarttags" w:element="PersonName">
        <w:smartTagPr>
          <w:attr w:name="ProductID" w:val="Darko Kralj"/>
        </w:smartTagPr>
        <w:r w:rsidRPr="00852C2E">
          <w:rPr>
            <w:rFonts w:cs="Calibri"/>
          </w:rPr>
          <w:t xml:space="preserve">Darko </w:t>
        </w:r>
        <w:proofErr w:type="spellStart"/>
        <w:r w:rsidRPr="00852C2E">
          <w:rPr>
            <w:rFonts w:cs="Calibri"/>
          </w:rPr>
          <w:t>Kralj</w:t>
        </w:r>
      </w:smartTag>
      <w:r w:rsidRPr="00852C2E">
        <w:rPr>
          <w:rFonts w:cs="Calibri"/>
        </w:rPr>
        <w:t>,dr.vet.</w:t>
      </w:r>
      <w:r w:rsidR="00927948">
        <w:rPr>
          <w:rFonts w:cs="Calibri"/>
        </w:rPr>
        <w:t>med</w:t>
      </w:r>
      <w:proofErr w:type="spellEnd"/>
      <w:r w:rsidR="00927948">
        <w:rPr>
          <w:rFonts w:cs="Calibri"/>
        </w:rPr>
        <w:t>.,</w:t>
      </w:r>
      <w:r w:rsidRPr="00852C2E">
        <w:rPr>
          <w:rFonts w:cs="Calibri"/>
        </w:rPr>
        <w:t xml:space="preserve"> </w:t>
      </w:r>
    </w:p>
    <w:p w:rsidR="00927948" w:rsidRDefault="001700EB" w:rsidP="001700EB">
      <w:pPr>
        <w:spacing w:after="0" w:line="240" w:lineRule="auto"/>
        <w:ind w:right="-57"/>
        <w:jc w:val="both"/>
        <w:rPr>
          <w:rFonts w:cs="Calibri"/>
        </w:rPr>
      </w:pPr>
      <w:r w:rsidRPr="00852C2E">
        <w:rPr>
          <w:rFonts w:cs="Calibri"/>
        </w:rPr>
        <w:t xml:space="preserve">2. zamjenica načelnika – Valentina </w:t>
      </w:r>
      <w:proofErr w:type="spellStart"/>
      <w:r w:rsidRPr="00852C2E">
        <w:rPr>
          <w:rFonts w:cs="Calibri"/>
        </w:rPr>
        <w:t>Postružin</w:t>
      </w:r>
      <w:proofErr w:type="spellEnd"/>
      <w:r w:rsidR="00927948">
        <w:rPr>
          <w:rFonts w:cs="Calibri"/>
        </w:rPr>
        <w:t>,</w:t>
      </w:r>
    </w:p>
    <w:p w:rsidR="008912F8" w:rsidRDefault="00927948" w:rsidP="001C7EF2">
      <w:pPr>
        <w:spacing w:after="0" w:line="240" w:lineRule="auto"/>
        <w:ind w:right="-57"/>
        <w:jc w:val="both"/>
        <w:rPr>
          <w:rFonts w:cs="Calibri"/>
        </w:rPr>
      </w:pPr>
      <w:r>
        <w:rPr>
          <w:rFonts w:cs="Calibri"/>
        </w:rPr>
        <w:t>3. Ružica Posavec – referenti</w:t>
      </w:r>
      <w:r w:rsidR="001C7EF2">
        <w:rPr>
          <w:rFonts w:cs="Calibri"/>
        </w:rPr>
        <w:t>ca za računovodstvo i financije</w:t>
      </w:r>
    </w:p>
    <w:p w:rsidR="001700EB" w:rsidRDefault="008912F8" w:rsidP="001C7EF2">
      <w:pPr>
        <w:spacing w:after="0" w:line="240" w:lineRule="auto"/>
        <w:ind w:right="-57"/>
        <w:jc w:val="both"/>
        <w:rPr>
          <w:rFonts w:cs="Calibri"/>
        </w:rPr>
      </w:pPr>
      <w:r>
        <w:rPr>
          <w:rFonts w:cs="Calibri"/>
        </w:rPr>
        <w:t>4. Matea Vrhovec – polaznica programa stručnog osposobljavanja bez zasnivanja radnog odnosa</w:t>
      </w:r>
      <w:r w:rsidR="001C7EF2">
        <w:rPr>
          <w:rFonts w:cs="Calibri"/>
        </w:rPr>
        <w:t>.</w:t>
      </w: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b/>
        </w:rPr>
        <w:t>Zapisničarka:</w:t>
      </w:r>
      <w:r w:rsidRPr="00363426">
        <w:rPr>
          <w:rFonts w:cs="Calibri"/>
        </w:rPr>
        <w:t xml:space="preserve"> Marija </w:t>
      </w:r>
      <w:proofErr w:type="spellStart"/>
      <w:r w:rsidRPr="00363426">
        <w:rPr>
          <w:rFonts w:cs="Calibri"/>
        </w:rPr>
        <w:t>Kanceljak</w:t>
      </w:r>
      <w:proofErr w:type="spellEnd"/>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rPr>
        <w:t xml:space="preserve">Sjednica počinje u </w:t>
      </w:r>
      <w:r w:rsidR="00927948">
        <w:rPr>
          <w:rFonts w:cs="Calibri"/>
        </w:rPr>
        <w:t>19</w:t>
      </w:r>
      <w:r w:rsidRPr="00363426">
        <w:rPr>
          <w:rFonts w:cs="Calibri"/>
        </w:rPr>
        <w:t>,</w:t>
      </w:r>
      <w:r w:rsidR="003D643C">
        <w:rPr>
          <w:rFonts w:cs="Calibri"/>
        </w:rPr>
        <w:t>3</w:t>
      </w:r>
      <w:r w:rsidRPr="00363426">
        <w:rPr>
          <w:rFonts w:cs="Calibri"/>
        </w:rPr>
        <w:t>0 sati.</w:t>
      </w: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rPr>
        <w:t xml:space="preserve">Predsjednik Općinskog vijeća Željko Kostanjčar pozdravlja prisutne i otvara </w:t>
      </w:r>
      <w:r w:rsidR="00796935">
        <w:rPr>
          <w:rFonts w:cs="Calibri"/>
        </w:rPr>
        <w:t>devet</w:t>
      </w:r>
      <w:r w:rsidR="006242F7">
        <w:rPr>
          <w:rFonts w:cs="Calibri"/>
        </w:rPr>
        <w:t>u</w:t>
      </w:r>
      <w:r w:rsidRPr="00363426">
        <w:rPr>
          <w:rFonts w:cs="Calibri"/>
        </w:rPr>
        <w:t xml:space="preserve"> sjednicu Općinskog vijeća, utvrđuje da sjednici pri</w:t>
      </w:r>
      <w:r w:rsidR="00927948">
        <w:rPr>
          <w:rFonts w:cs="Calibri"/>
        </w:rPr>
        <w:t xml:space="preserve">sustvuje </w:t>
      </w:r>
      <w:r w:rsidR="00796935">
        <w:rPr>
          <w:rFonts w:cs="Calibri"/>
        </w:rPr>
        <w:t>8</w:t>
      </w:r>
      <w:r w:rsidR="00927948">
        <w:rPr>
          <w:rFonts w:cs="Calibri"/>
        </w:rPr>
        <w:t xml:space="preserve"> (</w:t>
      </w:r>
      <w:r w:rsidR="00796935">
        <w:rPr>
          <w:rFonts w:cs="Calibri"/>
        </w:rPr>
        <w:t>osam</w:t>
      </w:r>
      <w:r w:rsidR="005963D1">
        <w:rPr>
          <w:rFonts w:cs="Calibri"/>
        </w:rPr>
        <w:t>)</w:t>
      </w:r>
      <w:r w:rsidR="00927948">
        <w:rPr>
          <w:rFonts w:cs="Calibri"/>
        </w:rPr>
        <w:t xml:space="preserve"> od ukupno</w:t>
      </w:r>
      <w:r w:rsidRPr="00363426">
        <w:rPr>
          <w:rFonts w:cs="Calibri"/>
        </w:rPr>
        <w:t xml:space="preserve"> 11 (jedanaest) članova Općinskog vijeća te da postoji kvorum. </w:t>
      </w:r>
    </w:p>
    <w:p w:rsidR="001700EB" w:rsidRPr="00363426" w:rsidRDefault="001700EB" w:rsidP="00D45F14">
      <w:pPr>
        <w:spacing w:after="0" w:line="240" w:lineRule="auto"/>
        <w:ind w:right="-57"/>
        <w:jc w:val="both"/>
        <w:rPr>
          <w:rFonts w:cs="Calibri"/>
        </w:rPr>
      </w:pPr>
      <w:r w:rsidRPr="00363426">
        <w:rPr>
          <w:rFonts w:cs="Calibri"/>
        </w:rPr>
        <w:t>Nadalje,</w:t>
      </w:r>
      <w:r w:rsidR="00115A9D">
        <w:rPr>
          <w:rFonts w:cs="Calibri"/>
        </w:rPr>
        <w:t xml:space="preserve"> predlaže </w:t>
      </w:r>
      <w:r w:rsidR="00796935">
        <w:rPr>
          <w:rFonts w:cs="Calibri"/>
        </w:rPr>
        <w:t>sljedeći</w:t>
      </w:r>
      <w:r w:rsidR="00115A9D">
        <w:rPr>
          <w:rFonts w:cs="Calibri"/>
        </w:rPr>
        <w:t xml:space="preserve"> dnevn</w:t>
      </w:r>
      <w:r w:rsidR="00796935">
        <w:rPr>
          <w:rFonts w:cs="Calibri"/>
        </w:rPr>
        <w:t>i red</w:t>
      </w:r>
      <w:r w:rsidR="00115A9D">
        <w:rPr>
          <w:rFonts w:cs="Calibri"/>
        </w:rPr>
        <w:t xml:space="preserve"> </w:t>
      </w:r>
      <w:r w:rsidRPr="00363426">
        <w:rPr>
          <w:rFonts w:cs="Calibri"/>
        </w:rPr>
        <w:t>i isti daje na glasanje:</w:t>
      </w:r>
    </w:p>
    <w:p w:rsidR="001700EB" w:rsidRPr="00363426" w:rsidRDefault="001700EB" w:rsidP="001700EB">
      <w:pPr>
        <w:spacing w:after="0" w:line="240" w:lineRule="auto"/>
        <w:ind w:right="-57" w:firstLine="708"/>
        <w:jc w:val="both"/>
        <w:rPr>
          <w:rFonts w:cs="Calibri"/>
        </w:rPr>
      </w:pPr>
    </w:p>
    <w:p w:rsidR="00796935" w:rsidRPr="00E02E70" w:rsidRDefault="00796935" w:rsidP="00796935">
      <w:pPr>
        <w:numPr>
          <w:ilvl w:val="0"/>
          <w:numId w:val="1"/>
        </w:numPr>
        <w:spacing w:after="0" w:line="240" w:lineRule="auto"/>
        <w:jc w:val="both"/>
        <w:rPr>
          <w:rFonts w:cs="Calibri"/>
          <w:i/>
        </w:rPr>
      </w:pPr>
      <w:r w:rsidRPr="00E02E70">
        <w:rPr>
          <w:rFonts w:cs="Calibri"/>
          <w:i/>
        </w:rPr>
        <w:t>Aktualni sat,</w:t>
      </w:r>
    </w:p>
    <w:p w:rsidR="00796935" w:rsidRDefault="00796935" w:rsidP="00796935">
      <w:pPr>
        <w:numPr>
          <w:ilvl w:val="0"/>
          <w:numId w:val="1"/>
        </w:numPr>
        <w:spacing w:after="0" w:line="240" w:lineRule="auto"/>
        <w:jc w:val="both"/>
        <w:rPr>
          <w:rFonts w:cs="Calibri"/>
          <w:i/>
        </w:rPr>
      </w:pPr>
      <w:r w:rsidRPr="00E02E70">
        <w:rPr>
          <w:rFonts w:cs="Calibri"/>
          <w:i/>
        </w:rPr>
        <w:t xml:space="preserve">Verifikacija zapisnika </w:t>
      </w:r>
      <w:r>
        <w:rPr>
          <w:rFonts w:cs="Calibri"/>
          <w:i/>
        </w:rPr>
        <w:t>8.</w:t>
      </w:r>
      <w:r w:rsidRPr="00E02E70">
        <w:rPr>
          <w:rFonts w:cs="Calibri"/>
          <w:i/>
        </w:rPr>
        <w:t xml:space="preserve"> sjednice Općinskog vijeća,</w:t>
      </w:r>
    </w:p>
    <w:p w:rsidR="00796935" w:rsidRDefault="00796935" w:rsidP="00796935">
      <w:pPr>
        <w:numPr>
          <w:ilvl w:val="0"/>
          <w:numId w:val="1"/>
        </w:numPr>
        <w:spacing w:after="0" w:line="240" w:lineRule="auto"/>
        <w:jc w:val="both"/>
        <w:rPr>
          <w:rFonts w:cs="Calibri"/>
          <w:i/>
        </w:rPr>
      </w:pPr>
      <w:r>
        <w:rPr>
          <w:rFonts w:cs="Calibri"/>
          <w:i/>
        </w:rPr>
        <w:t>Donošenje Statuta Općine Luka,</w:t>
      </w:r>
    </w:p>
    <w:p w:rsidR="00796935" w:rsidRDefault="00796935" w:rsidP="00796935">
      <w:pPr>
        <w:numPr>
          <w:ilvl w:val="0"/>
          <w:numId w:val="1"/>
        </w:numPr>
        <w:spacing w:after="0" w:line="240" w:lineRule="auto"/>
        <w:jc w:val="both"/>
        <w:rPr>
          <w:rFonts w:cs="Calibri"/>
          <w:i/>
        </w:rPr>
      </w:pPr>
      <w:r>
        <w:rPr>
          <w:rFonts w:cs="Calibri"/>
          <w:i/>
        </w:rPr>
        <w:t>Donošenje Odluke o uvjetima i načinu držanja kućnih ljubimaca i načinu postupanja s napuštenim i izgubljenim životinjama te divljim životinjama,</w:t>
      </w:r>
    </w:p>
    <w:p w:rsidR="00796935" w:rsidRDefault="00796935" w:rsidP="00796935">
      <w:pPr>
        <w:numPr>
          <w:ilvl w:val="0"/>
          <w:numId w:val="1"/>
        </w:numPr>
        <w:spacing w:after="0" w:line="240" w:lineRule="auto"/>
        <w:jc w:val="both"/>
        <w:rPr>
          <w:rFonts w:cs="Calibri"/>
          <w:i/>
        </w:rPr>
      </w:pPr>
      <w:r>
        <w:rPr>
          <w:rFonts w:cs="Calibri"/>
          <w:i/>
        </w:rPr>
        <w:t>Godišnji obračun Proračuna za 2017. godinu,</w:t>
      </w:r>
    </w:p>
    <w:p w:rsidR="00796935" w:rsidRDefault="00796935" w:rsidP="00796935">
      <w:pPr>
        <w:ind w:left="1276"/>
        <w:jc w:val="both"/>
        <w:rPr>
          <w:rFonts w:cs="Calibri"/>
          <w:i/>
        </w:rPr>
      </w:pPr>
      <w:r>
        <w:rPr>
          <w:rFonts w:cs="Calibri"/>
          <w:i/>
        </w:rPr>
        <w:lastRenderedPageBreak/>
        <w:t>a) Izvješće o realizaciji Programa gradnje objekata i uređaja komunalne infrastrukture za razdoblje 01. 01. 2017. do 31. 12. 2017. godine,</w:t>
      </w:r>
    </w:p>
    <w:p w:rsidR="00796935" w:rsidRDefault="00796935" w:rsidP="00796935">
      <w:pPr>
        <w:ind w:left="1276"/>
        <w:jc w:val="both"/>
        <w:rPr>
          <w:rFonts w:cs="Calibri"/>
          <w:i/>
        </w:rPr>
      </w:pPr>
      <w:r>
        <w:rPr>
          <w:rFonts w:cs="Calibri"/>
          <w:i/>
        </w:rPr>
        <w:t>b) Izvješće o realizaciji Programa održavanja komunalne infrastrukture za 2017. godinu,</w:t>
      </w:r>
    </w:p>
    <w:p w:rsidR="00796935" w:rsidRDefault="00796935" w:rsidP="00796935">
      <w:pPr>
        <w:numPr>
          <w:ilvl w:val="0"/>
          <w:numId w:val="1"/>
        </w:numPr>
        <w:spacing w:after="0" w:line="240" w:lineRule="auto"/>
        <w:jc w:val="both"/>
        <w:rPr>
          <w:rFonts w:cs="Calibri"/>
          <w:i/>
        </w:rPr>
      </w:pPr>
      <w:r>
        <w:rPr>
          <w:rFonts w:cs="Calibri"/>
          <w:i/>
        </w:rPr>
        <w:t xml:space="preserve">Donošenje Odluke o raspodjeli rezultata i način korištenja viška prihoda u 2018. godini, </w:t>
      </w:r>
    </w:p>
    <w:p w:rsidR="00796935" w:rsidRDefault="00796935" w:rsidP="00796935">
      <w:pPr>
        <w:numPr>
          <w:ilvl w:val="0"/>
          <w:numId w:val="1"/>
        </w:numPr>
        <w:spacing w:after="0" w:line="240" w:lineRule="auto"/>
        <w:jc w:val="both"/>
        <w:rPr>
          <w:rFonts w:cs="Calibri"/>
          <w:i/>
        </w:rPr>
      </w:pPr>
      <w:r>
        <w:rPr>
          <w:rFonts w:cs="Calibri"/>
          <w:i/>
        </w:rPr>
        <w:t xml:space="preserve">Polugodišnje izvješće o radu načelnika za razdoblje srpanj-prosinac 2017. godine, </w:t>
      </w:r>
    </w:p>
    <w:p w:rsidR="00796935" w:rsidRDefault="00796935" w:rsidP="00796935">
      <w:pPr>
        <w:numPr>
          <w:ilvl w:val="0"/>
          <w:numId w:val="1"/>
        </w:numPr>
        <w:spacing w:after="0" w:line="240" w:lineRule="auto"/>
        <w:jc w:val="both"/>
        <w:rPr>
          <w:rFonts w:cs="Calibri"/>
          <w:i/>
        </w:rPr>
      </w:pPr>
      <w:r>
        <w:rPr>
          <w:rFonts w:cs="Calibri"/>
          <w:i/>
        </w:rPr>
        <w:t xml:space="preserve">Donošenje Odluke o sufinanciranju usluga smještaja i troškova prehrane djece s područja Općine Luka u predškolskim ustanovama, </w:t>
      </w:r>
    </w:p>
    <w:p w:rsidR="00796935" w:rsidRDefault="00796935" w:rsidP="00796935">
      <w:pPr>
        <w:numPr>
          <w:ilvl w:val="0"/>
          <w:numId w:val="1"/>
        </w:numPr>
        <w:spacing w:after="0" w:line="240" w:lineRule="auto"/>
        <w:jc w:val="both"/>
        <w:rPr>
          <w:rFonts w:cs="Calibri"/>
          <w:i/>
        </w:rPr>
      </w:pPr>
      <w:r>
        <w:rPr>
          <w:rFonts w:cs="Calibri"/>
          <w:i/>
        </w:rPr>
        <w:t>Donošenje Odluke o sufinanciranju smještaja Marte Katić u dječjem vrtiću „Kućica“,</w:t>
      </w:r>
    </w:p>
    <w:p w:rsidR="00796935" w:rsidRPr="00D50B8F" w:rsidRDefault="00796935" w:rsidP="00796935">
      <w:pPr>
        <w:numPr>
          <w:ilvl w:val="0"/>
          <w:numId w:val="1"/>
        </w:numPr>
        <w:spacing w:after="0" w:line="240" w:lineRule="auto"/>
        <w:jc w:val="both"/>
        <w:rPr>
          <w:rFonts w:cs="Calibri"/>
          <w:i/>
        </w:rPr>
      </w:pPr>
      <w:r w:rsidRPr="00D50B8F">
        <w:rPr>
          <w:rFonts w:cs="Calibri"/>
          <w:i/>
        </w:rPr>
        <w:t>Razno.</w:t>
      </w:r>
    </w:p>
    <w:p w:rsidR="001700EB" w:rsidRPr="00363426" w:rsidRDefault="001700EB" w:rsidP="001700EB">
      <w:pPr>
        <w:spacing w:after="0" w:line="240" w:lineRule="auto"/>
        <w:ind w:right="-57"/>
        <w:jc w:val="both"/>
        <w:rPr>
          <w:rFonts w:cs="Calibri"/>
          <w:i/>
        </w:rPr>
      </w:pPr>
    </w:p>
    <w:p w:rsidR="001700EB" w:rsidRPr="00363426" w:rsidRDefault="001700EB" w:rsidP="001700EB">
      <w:pPr>
        <w:spacing w:after="0" w:line="240" w:lineRule="auto"/>
        <w:ind w:right="-57"/>
        <w:jc w:val="both"/>
        <w:rPr>
          <w:rFonts w:cs="Calibri"/>
        </w:rPr>
      </w:pPr>
      <w:r w:rsidRPr="00363426">
        <w:rPr>
          <w:rFonts w:cs="Calibri"/>
        </w:rPr>
        <w:t>Rezultati glasovanja:</w:t>
      </w:r>
      <w:r w:rsidR="000F14D2">
        <w:rPr>
          <w:rFonts w:cs="Calibri"/>
        </w:rPr>
        <w:t xml:space="preserve"> </w:t>
      </w:r>
      <w:r w:rsidR="00796935">
        <w:rPr>
          <w:rFonts w:cs="Calibri"/>
        </w:rPr>
        <w:t>8</w:t>
      </w:r>
      <w:r w:rsidRPr="00363426">
        <w:rPr>
          <w:rFonts w:cs="Calibri"/>
        </w:rPr>
        <w:t xml:space="preserve"> (</w:t>
      </w:r>
      <w:r w:rsidR="00796935">
        <w:rPr>
          <w:rFonts w:cs="Calibri"/>
        </w:rPr>
        <w:t>osam</w:t>
      </w:r>
      <w:r w:rsidRPr="00363426">
        <w:rPr>
          <w:rFonts w:cs="Calibri"/>
        </w:rPr>
        <w:t xml:space="preserve">) glasova ZA.  </w:t>
      </w:r>
    </w:p>
    <w:p w:rsidR="001700EB" w:rsidRPr="00913E2E" w:rsidRDefault="001700EB" w:rsidP="001700EB">
      <w:pPr>
        <w:spacing w:after="0" w:line="240" w:lineRule="auto"/>
        <w:ind w:right="-57"/>
        <w:jc w:val="both"/>
        <w:rPr>
          <w:rFonts w:cs="Calibri"/>
          <w:b/>
          <w:i/>
        </w:rPr>
      </w:pPr>
    </w:p>
    <w:p w:rsidR="001700EB" w:rsidRPr="00913E2E" w:rsidRDefault="000D1C8E" w:rsidP="001700EB">
      <w:pPr>
        <w:spacing w:after="0" w:line="240" w:lineRule="auto"/>
        <w:ind w:right="-57"/>
        <w:jc w:val="both"/>
        <w:rPr>
          <w:rFonts w:cs="Calibri"/>
          <w:i/>
        </w:rPr>
      </w:pPr>
      <w:r w:rsidRPr="00913E2E">
        <w:rPr>
          <w:rFonts w:cs="Calibri"/>
          <w:b/>
          <w:i/>
        </w:rPr>
        <w:t>Zaključak:</w:t>
      </w:r>
      <w:r w:rsidRPr="00913E2E">
        <w:rPr>
          <w:rFonts w:cs="Calibri"/>
          <w:i/>
        </w:rPr>
        <w:t xml:space="preserve"> </w:t>
      </w:r>
      <w:r w:rsidR="001700EB" w:rsidRPr="00913E2E">
        <w:rPr>
          <w:rFonts w:cs="Calibri"/>
          <w:i/>
        </w:rPr>
        <w:t>Dnevni red je jednoglasno prihvaćen.</w:t>
      </w: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p>
    <w:p w:rsidR="001700EB" w:rsidRPr="00363426" w:rsidRDefault="001700EB" w:rsidP="001700EB">
      <w:pPr>
        <w:spacing w:after="0" w:line="240" w:lineRule="auto"/>
        <w:ind w:right="-57"/>
        <w:jc w:val="both"/>
        <w:rPr>
          <w:rFonts w:cs="Calibri"/>
          <w:i/>
        </w:rPr>
      </w:pPr>
    </w:p>
    <w:p w:rsidR="001700EB" w:rsidRPr="00363426" w:rsidRDefault="001700EB" w:rsidP="001700EB">
      <w:pPr>
        <w:spacing w:after="0" w:line="240" w:lineRule="auto"/>
        <w:ind w:right="-57"/>
        <w:jc w:val="both"/>
        <w:rPr>
          <w:rFonts w:cs="Calibri"/>
          <w:b/>
          <w:i/>
          <w:u w:val="single"/>
        </w:rPr>
      </w:pPr>
      <w:r w:rsidRPr="00363426">
        <w:rPr>
          <w:rFonts w:cs="Calibri"/>
          <w:b/>
          <w:i/>
          <w:u w:val="single"/>
        </w:rPr>
        <w:t xml:space="preserve">AD/0  </w:t>
      </w:r>
      <w:r w:rsidR="00796935">
        <w:rPr>
          <w:rFonts w:cs="Calibri"/>
          <w:b/>
          <w:i/>
          <w:u w:val="single"/>
        </w:rPr>
        <w:t>Aktualni sat</w:t>
      </w:r>
    </w:p>
    <w:p w:rsidR="001700EB" w:rsidRDefault="001700EB" w:rsidP="00400A2C">
      <w:pPr>
        <w:spacing w:after="0" w:line="240" w:lineRule="auto"/>
        <w:ind w:right="-57"/>
        <w:jc w:val="both"/>
        <w:rPr>
          <w:rFonts w:cs="Calibri"/>
          <w:u w:val="single"/>
        </w:rPr>
      </w:pPr>
    </w:p>
    <w:p w:rsidR="00AF5CA0" w:rsidRDefault="00694FAD" w:rsidP="00796935">
      <w:pPr>
        <w:spacing w:after="0" w:line="240" w:lineRule="auto"/>
        <w:ind w:right="-57" w:firstLine="708"/>
        <w:jc w:val="both"/>
        <w:rPr>
          <w:rFonts w:cs="Calibri"/>
        </w:rPr>
      </w:pPr>
      <w:r>
        <w:rPr>
          <w:rFonts w:cs="Calibri"/>
        </w:rPr>
        <w:t xml:space="preserve">Predsjednik Općinskog vijeća Željko Kostanjčar </w:t>
      </w:r>
      <w:r w:rsidR="00796935">
        <w:rPr>
          <w:rFonts w:cs="Calibri"/>
        </w:rPr>
        <w:t xml:space="preserve">daje riječ načelniku kako bi vijećnike upoznao s aktualnostima i zbivanjima od </w:t>
      </w:r>
      <w:r w:rsidR="006E2785">
        <w:rPr>
          <w:rFonts w:cs="Calibri"/>
        </w:rPr>
        <w:t>posljednj</w:t>
      </w:r>
      <w:r w:rsidR="00796935">
        <w:rPr>
          <w:rFonts w:cs="Calibri"/>
        </w:rPr>
        <w:t>e</w:t>
      </w:r>
      <w:r w:rsidR="006E2785">
        <w:rPr>
          <w:rFonts w:cs="Calibri"/>
        </w:rPr>
        <w:t xml:space="preserve"> održane</w:t>
      </w:r>
      <w:r w:rsidR="00796935">
        <w:rPr>
          <w:rFonts w:cs="Calibri"/>
        </w:rPr>
        <w:t xml:space="preserve"> sjednice. Načelnik Darko Kralj pozdravlja sve prisutne, za početak obavještava vijećnike o daljnjem trajanju redovne revizije poslovanja Općine Luka, ističe da je bilo puno upita, traženja velike količine dokumentacije, da je to velik posao te da je trenutno u postupku sastavljanje mišljenja, koje može biti bezuvjetno-ukoliko nema nepravilnosti u radu ili uvjetno ukoliko postoje nepravilnosti u radu.  </w:t>
      </w:r>
    </w:p>
    <w:p w:rsidR="00796935" w:rsidRDefault="00796935" w:rsidP="00796935">
      <w:pPr>
        <w:spacing w:after="0" w:line="240" w:lineRule="auto"/>
        <w:ind w:right="-57" w:firstLine="708"/>
        <w:jc w:val="both"/>
        <w:rPr>
          <w:rFonts w:cs="Calibri"/>
        </w:rPr>
      </w:pPr>
      <w:r>
        <w:rPr>
          <w:rFonts w:cs="Calibri"/>
        </w:rPr>
        <w:t xml:space="preserve">Vijećnica Marija </w:t>
      </w:r>
      <w:proofErr w:type="spellStart"/>
      <w:r>
        <w:rPr>
          <w:rFonts w:cs="Calibri"/>
        </w:rPr>
        <w:t>Berislavić</w:t>
      </w:r>
      <w:proofErr w:type="spellEnd"/>
      <w:r>
        <w:rPr>
          <w:rFonts w:cs="Calibri"/>
        </w:rPr>
        <w:t xml:space="preserve"> pita za primjenu GDPR Uredbe</w:t>
      </w:r>
      <w:r w:rsidR="00D352F5">
        <w:rPr>
          <w:rFonts w:cs="Calibri"/>
        </w:rPr>
        <w:t xml:space="preserve"> na lokalnoj razini</w:t>
      </w:r>
      <w:r>
        <w:rPr>
          <w:rFonts w:cs="Calibri"/>
        </w:rPr>
        <w:t xml:space="preserve">, </w:t>
      </w:r>
      <w:r w:rsidR="00D352F5">
        <w:rPr>
          <w:rFonts w:cs="Calibri"/>
        </w:rPr>
        <w:t xml:space="preserve">a </w:t>
      </w:r>
      <w:r>
        <w:rPr>
          <w:rFonts w:cs="Calibri"/>
        </w:rPr>
        <w:t>koja je stupila na snagu</w:t>
      </w:r>
      <w:r w:rsidR="00D352F5">
        <w:rPr>
          <w:rFonts w:cs="Calibri"/>
        </w:rPr>
        <w:t xml:space="preserve"> 25. svibnja. Ružica Posavec odgovara da je bila na jednom besplatnom seminaru u organizaciji Udruge općina, na kojem su predavači iz privatne tvrtke objasnili samu Uredbu, međutim, na konkretna pitanja o primjeni nisu znali odgovore, s tim da su napomenuli da će do nove godine biti prijelazno razdoblje za prilagodbu.</w:t>
      </w:r>
    </w:p>
    <w:p w:rsidR="0067580C" w:rsidRDefault="0067580C" w:rsidP="00796935">
      <w:pPr>
        <w:spacing w:after="0" w:line="240" w:lineRule="auto"/>
        <w:ind w:right="-57" w:firstLine="708"/>
        <w:jc w:val="both"/>
        <w:rPr>
          <w:rFonts w:cs="Calibri"/>
        </w:rPr>
      </w:pPr>
      <w:r>
        <w:rPr>
          <w:rFonts w:cs="Calibri"/>
        </w:rPr>
        <w:t>Načelnik kaže, da je, prije dva tjedna odlučio angažirati odvjetnika za rješavanje vlasništva pojedinih zemljišta, kod kojih su neriješeni imovinsko-pravni odnosi sporni za prijavu određenih projekata. Vijećnik Kr</w:t>
      </w:r>
      <w:r w:rsidR="00882800">
        <w:rPr>
          <w:rFonts w:cs="Calibri"/>
        </w:rPr>
        <w:t>e</w:t>
      </w:r>
      <w:r>
        <w:rPr>
          <w:rFonts w:cs="Calibri"/>
        </w:rPr>
        <w:t xml:space="preserve">šimir Tuđman pita o kojem se točno projektu radi. Načelnik odgovora, da su to prvenstveno projekt proširenja groblja u </w:t>
      </w:r>
      <w:proofErr w:type="spellStart"/>
      <w:r>
        <w:rPr>
          <w:rFonts w:cs="Calibri"/>
        </w:rPr>
        <w:t>Žejincima</w:t>
      </w:r>
      <w:proofErr w:type="spellEnd"/>
      <w:r>
        <w:rPr>
          <w:rFonts w:cs="Calibri"/>
        </w:rPr>
        <w:t xml:space="preserve"> gdje je potrebno riješiti imovinsko-pravne odnose, a onda bi se otkupljivali samo dijelovi određenih čestica, kao i za projekt parkirališta u </w:t>
      </w:r>
      <w:proofErr w:type="spellStart"/>
      <w:r>
        <w:rPr>
          <w:rFonts w:cs="Calibri"/>
        </w:rPr>
        <w:t>Krajskoj</w:t>
      </w:r>
      <w:proofErr w:type="spellEnd"/>
      <w:r>
        <w:rPr>
          <w:rFonts w:cs="Calibri"/>
        </w:rPr>
        <w:t xml:space="preserve"> </w:t>
      </w:r>
      <w:proofErr w:type="spellStart"/>
      <w:r>
        <w:rPr>
          <w:rFonts w:cs="Calibri"/>
        </w:rPr>
        <w:t>Vesi</w:t>
      </w:r>
      <w:proofErr w:type="spellEnd"/>
      <w:r>
        <w:rPr>
          <w:rFonts w:cs="Calibri"/>
        </w:rPr>
        <w:t>. Načelnik još ističe problem katastarske čestice na kojoj se nalaze zgrada općine kao i zgrada pošte za što je općina pošti dala pravo građenja, a da bi općina prijavila projekt energetske obnove zgrade općine, ista bi trebala biti sama na jednoj čestici, zatim kaže da će biti potrebno otkupiti i zemljište u Gospodarskoj zoni za izgradnju pristupne ceste.</w:t>
      </w:r>
    </w:p>
    <w:p w:rsidR="0067580C" w:rsidRDefault="0067580C" w:rsidP="00796935">
      <w:pPr>
        <w:spacing w:after="0" w:line="240" w:lineRule="auto"/>
        <w:ind w:right="-57" w:firstLine="708"/>
        <w:jc w:val="both"/>
        <w:rPr>
          <w:rFonts w:cs="Calibri"/>
        </w:rPr>
      </w:pPr>
      <w:r>
        <w:rPr>
          <w:rFonts w:cs="Calibri"/>
        </w:rPr>
        <w:t>Načelnik obavještava vijećnike o pripremama za prijavu na javne pozive Zagrebačke županije, ističe da je općina htjela prijaviti projekt dogradnje vatrogasnog doma na Javni poziv Upravnog odjela za poljoprivredu, ruralni razvitak i šumarstvo</w:t>
      </w:r>
      <w:r w:rsidR="00DC4BC5">
        <w:rPr>
          <w:rFonts w:cs="Calibri"/>
        </w:rPr>
        <w:t>, međutim, da je ovih dana r</w:t>
      </w:r>
      <w:r w:rsidR="000F2F91">
        <w:rPr>
          <w:rFonts w:cs="Calibri"/>
        </w:rPr>
        <w:t xml:space="preserve">aspisana i mjera 7.4.1. na koju </w:t>
      </w:r>
      <w:r w:rsidR="00DC4BC5">
        <w:rPr>
          <w:rFonts w:cs="Calibri"/>
        </w:rPr>
        <w:t xml:space="preserve">se </w:t>
      </w:r>
      <w:r w:rsidR="000F2F91">
        <w:rPr>
          <w:rFonts w:cs="Calibri"/>
        </w:rPr>
        <w:t>nisu us</w:t>
      </w:r>
      <w:r w:rsidR="006E2785">
        <w:rPr>
          <w:rFonts w:cs="Calibri"/>
        </w:rPr>
        <w:t xml:space="preserve">pjeli prijaviti prošle godine, prilikom čega su </w:t>
      </w:r>
      <w:r w:rsidR="000F2F91">
        <w:rPr>
          <w:rFonts w:cs="Calibri"/>
        </w:rPr>
        <w:t xml:space="preserve">krivnju </w:t>
      </w:r>
      <w:r w:rsidR="006E2785">
        <w:rPr>
          <w:rFonts w:cs="Calibri"/>
        </w:rPr>
        <w:t>htjel</w:t>
      </w:r>
      <w:r w:rsidR="000F2F91">
        <w:rPr>
          <w:rFonts w:cs="Calibri"/>
        </w:rPr>
        <w:t xml:space="preserve">i prebaciti na općinu. Načelnik dodaje da bi od Zagrebačke županije vjerojatno bilo odobreno manje sredstava, međutim, da je za prijavu na mjeru 7.4.1. problem u troškovniku radova, jer je potrebno znati koji su točno radovi izvedeni i koliko su plaćeni, jer je uvjet za mjeru 7.4.1. da nije napravljeno i plaćeno više od 10% radova, tako da smo tražili od DVD-a Luka dostavu točnog izvješća. Načelnik napominje da je za petak dogovorio sastanak s gospodinom </w:t>
      </w:r>
      <w:proofErr w:type="spellStart"/>
      <w:r w:rsidR="000F2F91">
        <w:rPr>
          <w:rFonts w:cs="Calibri"/>
        </w:rPr>
        <w:t>Herčekom</w:t>
      </w:r>
      <w:proofErr w:type="spellEnd"/>
      <w:r w:rsidR="000F2F91">
        <w:rPr>
          <w:rFonts w:cs="Calibri"/>
        </w:rPr>
        <w:t xml:space="preserve"> i njegovim suradnicima iz Regionalne razvojne agencije Zagrebačke županije, koji će pregledati dokumentaciju</w:t>
      </w:r>
      <w:r w:rsidR="008952AB">
        <w:rPr>
          <w:rFonts w:cs="Calibri"/>
        </w:rPr>
        <w:t>, pa će se nakon toga odlučiti o prijavama.</w:t>
      </w:r>
    </w:p>
    <w:p w:rsidR="008952AB" w:rsidRDefault="008952AB" w:rsidP="00796935">
      <w:pPr>
        <w:spacing w:after="0" w:line="240" w:lineRule="auto"/>
        <w:ind w:right="-57" w:firstLine="708"/>
        <w:jc w:val="both"/>
        <w:rPr>
          <w:rFonts w:cs="Calibri"/>
        </w:rPr>
      </w:pPr>
      <w:r>
        <w:rPr>
          <w:rFonts w:cs="Calibri"/>
        </w:rPr>
        <w:t>Načelnik obavještava vijećnike o održanom Sajmu mogućnosti, u koji su bile uključene i udruge, čak i s područja Općine Luka, da je</w:t>
      </w:r>
      <w:r w:rsidR="006E2785">
        <w:rPr>
          <w:rFonts w:cs="Calibri"/>
        </w:rPr>
        <w:t>, on osobno,</w:t>
      </w:r>
      <w:r>
        <w:rPr>
          <w:rFonts w:cs="Calibri"/>
        </w:rPr>
        <w:t xml:space="preserve"> manje sudjelovao </w:t>
      </w:r>
      <w:r w:rsidR="006E2785">
        <w:rPr>
          <w:rFonts w:cs="Calibri"/>
        </w:rPr>
        <w:t>zbog spriječenosti drugim</w:t>
      </w:r>
      <w:r>
        <w:rPr>
          <w:rFonts w:cs="Calibri"/>
        </w:rPr>
        <w:t xml:space="preserve"> obavez</w:t>
      </w:r>
      <w:r w:rsidR="006E2785">
        <w:rPr>
          <w:rFonts w:cs="Calibri"/>
        </w:rPr>
        <w:t>ama</w:t>
      </w:r>
      <w:r>
        <w:rPr>
          <w:rFonts w:cs="Calibri"/>
        </w:rPr>
        <w:t xml:space="preserve"> u isto vrijeme, međutim da je velik dio posla odradila zamjenica Valentina </w:t>
      </w:r>
      <w:proofErr w:type="spellStart"/>
      <w:r>
        <w:rPr>
          <w:rFonts w:cs="Calibri"/>
        </w:rPr>
        <w:t>Postružin</w:t>
      </w:r>
      <w:proofErr w:type="spellEnd"/>
      <w:r>
        <w:rPr>
          <w:rFonts w:cs="Calibri"/>
        </w:rPr>
        <w:t xml:space="preserve">, da je gospođa iz </w:t>
      </w:r>
      <w:r>
        <w:rPr>
          <w:rFonts w:cs="Calibri"/>
        </w:rPr>
        <w:lastRenderedPageBreak/>
        <w:t xml:space="preserve">policijske postaje Zaprešić prvi put vodila ovaj sajam i da je u Luki održan prvi put, međutim, da je sve prošlo u redu. </w:t>
      </w:r>
    </w:p>
    <w:p w:rsidR="008952AB" w:rsidRDefault="008952AB" w:rsidP="00796935">
      <w:pPr>
        <w:spacing w:after="0" w:line="240" w:lineRule="auto"/>
        <w:ind w:right="-57" w:firstLine="708"/>
        <w:jc w:val="both"/>
        <w:rPr>
          <w:rFonts w:cs="Calibri"/>
        </w:rPr>
      </w:pPr>
      <w:r>
        <w:rPr>
          <w:rFonts w:cs="Calibri"/>
        </w:rPr>
        <w:t xml:space="preserve">Kao jednu od najznačajnijih stvari načelnik ističe dobivanje prava građenja za projekt građenja pristupne ceste i pozitivno mišljenje za izgradnju mosta u </w:t>
      </w:r>
      <w:proofErr w:type="spellStart"/>
      <w:r>
        <w:rPr>
          <w:rFonts w:cs="Calibri"/>
        </w:rPr>
        <w:t>Gospodarsoj</w:t>
      </w:r>
      <w:proofErr w:type="spellEnd"/>
      <w:r>
        <w:rPr>
          <w:rFonts w:cs="Calibri"/>
        </w:rPr>
        <w:t xml:space="preserve"> zoni, koji je, prema novom projektu dugačak 55 metara, načelnik još kaže da je razgovarao s projektantom koji kaže </w:t>
      </w:r>
      <w:r w:rsidR="006E2785">
        <w:rPr>
          <w:rFonts w:cs="Calibri"/>
        </w:rPr>
        <w:t xml:space="preserve">da još trebaju stići dvije ili </w:t>
      </w:r>
      <w:r>
        <w:rPr>
          <w:rFonts w:cs="Calibri"/>
        </w:rPr>
        <w:t>tri suglasnosti javnopravnih tijela, jer su prve suglasnosti istekle, pa su potrebne nove kako bi se, nadležnom tijelu, mogao predati zahtjev za izdavanje građevinske dozvole.</w:t>
      </w:r>
    </w:p>
    <w:p w:rsidR="008952AB" w:rsidRDefault="008952AB" w:rsidP="00796935">
      <w:pPr>
        <w:spacing w:after="0" w:line="240" w:lineRule="auto"/>
        <w:ind w:right="-57" w:firstLine="708"/>
        <w:jc w:val="both"/>
        <w:rPr>
          <w:rFonts w:cs="Calibri"/>
        </w:rPr>
      </w:pPr>
      <w:r>
        <w:rPr>
          <w:rFonts w:cs="Calibri"/>
        </w:rPr>
        <w:t>Vezano za projekt izgradnje nogostupa, načelnik kaže da je u razgovoru sa strukom</w:t>
      </w:r>
      <w:r w:rsidR="00DD271D">
        <w:rPr>
          <w:rFonts w:cs="Calibri"/>
        </w:rPr>
        <w:t xml:space="preserve">, došao do informacija da je najbolje da se ne započne ništa raditi bez geodetske snimke. Vijećnik Mladen Božić predlaže da se nogostup napravi ili barem projektira do križanja s </w:t>
      </w:r>
      <w:proofErr w:type="spellStart"/>
      <w:r w:rsidR="00DD271D">
        <w:rPr>
          <w:rFonts w:cs="Calibri"/>
        </w:rPr>
        <w:t>Vadinskom</w:t>
      </w:r>
      <w:proofErr w:type="spellEnd"/>
      <w:r w:rsidR="00DD271D">
        <w:rPr>
          <w:rFonts w:cs="Calibri"/>
        </w:rPr>
        <w:t xml:space="preserve"> i Mihanovićevom ulicom. Vijećnik Mladen Božić pita kud bi nogostup išao. Načelnik odgovara da bi išao desnom stranom ceste. Vijećnik Krešimir Tuđman pita kako će se premostiti most. Načelnik odgovara da će se vjerojatno maknuti beton. </w:t>
      </w:r>
    </w:p>
    <w:p w:rsidR="00DD271D" w:rsidRDefault="00DD271D" w:rsidP="00796935">
      <w:pPr>
        <w:spacing w:after="0" w:line="240" w:lineRule="auto"/>
        <w:ind w:right="-57" w:firstLine="708"/>
        <w:jc w:val="both"/>
        <w:rPr>
          <w:rFonts w:cs="Calibri"/>
        </w:rPr>
      </w:pPr>
      <w:r>
        <w:rPr>
          <w:rFonts w:cs="Calibri"/>
        </w:rPr>
        <w:t>Načelnik kaže da je Osnovna škola Luka obilježila Dan škole i to priredbom, koja je zabilježila vrlo veliku posjećenost i da je to bila jedna od najboljih priredbi do sad, na kojoj su djeca prezentirala puno svojih izvanškolskih aktivnosti kojima se bave, jedino što nije bio pozvan nitko od osnivača i da očekuje pristanak Zagrebačke županije za projekt sanacije školske zgrade.</w:t>
      </w:r>
    </w:p>
    <w:p w:rsidR="00DD271D" w:rsidRDefault="00DD271D" w:rsidP="00796935">
      <w:pPr>
        <w:spacing w:after="0" w:line="240" w:lineRule="auto"/>
        <w:ind w:right="-57" w:firstLine="708"/>
        <w:jc w:val="both"/>
        <w:rPr>
          <w:rFonts w:cs="Calibri"/>
        </w:rPr>
      </w:pPr>
      <w:r>
        <w:rPr>
          <w:rFonts w:cs="Calibri"/>
        </w:rPr>
        <w:t>Načelnik još kaže da je bio obavezan postaviti e-punionicu</w:t>
      </w:r>
      <w:r w:rsidR="00D45BCF">
        <w:rPr>
          <w:rFonts w:cs="Calibri"/>
        </w:rPr>
        <w:t xml:space="preserve">, za što je bilo potrebno pronaći adekvatno mjesto, jer je gospodin Vlatko </w:t>
      </w:r>
      <w:proofErr w:type="spellStart"/>
      <w:r w:rsidR="00D45BCF">
        <w:rPr>
          <w:rFonts w:cs="Calibri"/>
        </w:rPr>
        <w:t>Halambek</w:t>
      </w:r>
      <w:proofErr w:type="spellEnd"/>
      <w:r w:rsidR="00D45BCF">
        <w:rPr>
          <w:rFonts w:cs="Calibri"/>
        </w:rPr>
        <w:t xml:space="preserve">, koji bi to najvjerojatnije postavljao, rekao da su žice i instalacije ispred općine slabe, ali onda smo se odlučili za mjesto ispred crkve iza autobusnog stajališta na parkiralištu, a struja bi se </w:t>
      </w:r>
      <w:r w:rsidR="006E2785">
        <w:rPr>
          <w:rFonts w:cs="Calibri"/>
        </w:rPr>
        <w:t>po</w:t>
      </w:r>
      <w:r w:rsidR="00D45BCF">
        <w:rPr>
          <w:rFonts w:cs="Calibri"/>
        </w:rPr>
        <w:t>vukla od fontane.</w:t>
      </w:r>
    </w:p>
    <w:p w:rsidR="00AF5CA0" w:rsidRDefault="00AF5CA0" w:rsidP="001C7EF2">
      <w:pPr>
        <w:spacing w:after="0" w:line="240" w:lineRule="auto"/>
        <w:ind w:right="-57" w:firstLine="708"/>
        <w:jc w:val="both"/>
        <w:rPr>
          <w:rFonts w:cs="Calibri"/>
        </w:rPr>
      </w:pPr>
    </w:p>
    <w:p w:rsidR="005F3E82" w:rsidRDefault="005F3E82" w:rsidP="001C7EF2">
      <w:pPr>
        <w:spacing w:after="0" w:line="240" w:lineRule="auto"/>
        <w:ind w:right="-57" w:firstLine="708"/>
        <w:jc w:val="both"/>
        <w:rPr>
          <w:rFonts w:cs="Calibri"/>
        </w:rPr>
      </w:pPr>
    </w:p>
    <w:p w:rsidR="001700EB" w:rsidRPr="00D45BCF" w:rsidRDefault="001700EB" w:rsidP="001700EB">
      <w:pPr>
        <w:spacing w:after="0" w:line="240" w:lineRule="auto"/>
        <w:ind w:right="-57"/>
        <w:jc w:val="both"/>
        <w:rPr>
          <w:rFonts w:cs="Calibri"/>
          <w:b/>
          <w:i/>
          <w:u w:val="single"/>
        </w:rPr>
      </w:pPr>
      <w:r w:rsidRPr="00363426">
        <w:rPr>
          <w:rFonts w:cs="Calibri"/>
          <w:b/>
          <w:i/>
          <w:u w:val="single"/>
        </w:rPr>
        <w:t>AD/1</w:t>
      </w:r>
      <w:r w:rsidR="00AF5CA0">
        <w:rPr>
          <w:rFonts w:cs="Calibri"/>
          <w:b/>
          <w:i/>
          <w:u w:val="single"/>
        </w:rPr>
        <w:t xml:space="preserve"> </w:t>
      </w:r>
      <w:r w:rsidR="00D45BCF" w:rsidRPr="00D45BCF">
        <w:rPr>
          <w:rFonts w:cs="Calibri"/>
          <w:b/>
          <w:i/>
          <w:u w:val="single"/>
        </w:rPr>
        <w:t>Verifikacija zapisnika 8. sjednice Općinskog vijeća</w:t>
      </w:r>
    </w:p>
    <w:p w:rsidR="00D45BCF" w:rsidRDefault="00D45BCF" w:rsidP="00D45BCF">
      <w:pPr>
        <w:spacing w:after="0" w:line="240" w:lineRule="auto"/>
        <w:ind w:right="-57" w:firstLine="708"/>
        <w:jc w:val="both"/>
        <w:rPr>
          <w:rFonts w:cs="Calibri"/>
        </w:rPr>
      </w:pPr>
      <w:r>
        <w:rPr>
          <w:rFonts w:cs="Calibri"/>
        </w:rPr>
        <w:t>Na zapisnik nema primjedaba, pa predsjednik Općinskog vijeća isti daje na glasanje.</w:t>
      </w:r>
    </w:p>
    <w:p w:rsidR="00D45BCF" w:rsidRPr="005A6B3B" w:rsidRDefault="00D45BCF" w:rsidP="00D45BCF">
      <w:pPr>
        <w:spacing w:after="0" w:line="240" w:lineRule="auto"/>
        <w:ind w:right="-57"/>
        <w:jc w:val="both"/>
        <w:rPr>
          <w:rFonts w:cs="Calibri"/>
        </w:rPr>
      </w:pPr>
    </w:p>
    <w:p w:rsidR="00D45BCF" w:rsidRPr="00B65108" w:rsidRDefault="00D45BCF" w:rsidP="00D45BCF">
      <w:pPr>
        <w:spacing w:after="0" w:line="240" w:lineRule="auto"/>
        <w:ind w:right="-57"/>
        <w:jc w:val="both"/>
        <w:rPr>
          <w:rFonts w:cs="Calibri"/>
        </w:rPr>
      </w:pPr>
      <w:r w:rsidRPr="00B65108">
        <w:rPr>
          <w:rFonts w:cs="Calibri"/>
        </w:rPr>
        <w:t xml:space="preserve">Rezultati glasovanja: </w:t>
      </w:r>
      <w:r>
        <w:rPr>
          <w:rFonts w:cs="Calibri"/>
        </w:rPr>
        <w:t>8 (osam</w:t>
      </w:r>
      <w:r w:rsidRPr="00B65108">
        <w:rPr>
          <w:rFonts w:cs="Calibri"/>
        </w:rPr>
        <w:t>) glasova ZA.</w:t>
      </w:r>
    </w:p>
    <w:p w:rsidR="00D45BCF" w:rsidRPr="00B65108" w:rsidRDefault="00D45BCF" w:rsidP="00D45BCF">
      <w:pPr>
        <w:spacing w:after="0" w:line="240" w:lineRule="auto"/>
        <w:ind w:right="-57"/>
        <w:jc w:val="both"/>
        <w:rPr>
          <w:rFonts w:cs="Calibri"/>
        </w:rPr>
      </w:pPr>
    </w:p>
    <w:p w:rsidR="004D6DF8" w:rsidRPr="00363426" w:rsidRDefault="00D45BCF" w:rsidP="00D45BCF">
      <w:pPr>
        <w:spacing w:after="0" w:line="240" w:lineRule="auto"/>
        <w:ind w:right="-57"/>
        <w:jc w:val="both"/>
        <w:rPr>
          <w:rFonts w:cs="Calibri"/>
        </w:rPr>
      </w:pPr>
      <w:r w:rsidRPr="00363426">
        <w:rPr>
          <w:rFonts w:cs="Calibri"/>
          <w:b/>
          <w:i/>
          <w:u w:val="single"/>
        </w:rPr>
        <w:t>Odluka</w:t>
      </w:r>
      <w:r w:rsidRPr="00363426">
        <w:rPr>
          <w:rFonts w:cs="Calibri"/>
          <w:b/>
          <w:i/>
        </w:rPr>
        <w:t xml:space="preserve">: </w:t>
      </w:r>
      <w:r w:rsidRPr="00363426">
        <w:rPr>
          <w:rFonts w:cs="Calibri"/>
          <w:i/>
        </w:rPr>
        <w:t>Konstatira se, da je</w:t>
      </w:r>
      <w:r>
        <w:rPr>
          <w:rFonts w:cs="Calibri"/>
          <w:i/>
        </w:rPr>
        <w:t xml:space="preserve"> </w:t>
      </w:r>
      <w:r w:rsidRPr="00363426">
        <w:rPr>
          <w:rFonts w:cs="Calibri"/>
          <w:i/>
        </w:rPr>
        <w:t>je</w:t>
      </w:r>
      <w:r>
        <w:rPr>
          <w:rFonts w:cs="Calibri"/>
          <w:i/>
        </w:rPr>
        <w:t>dnoglasno verificiran zapisnik 8.</w:t>
      </w:r>
      <w:r w:rsidRPr="00363426">
        <w:rPr>
          <w:rFonts w:cs="Calibri"/>
          <w:i/>
        </w:rPr>
        <w:t xml:space="preserve"> sjednice Općinskog vijeća</w:t>
      </w:r>
      <w:r>
        <w:rPr>
          <w:rFonts w:cs="Calibri"/>
          <w:i/>
        </w:rPr>
        <w:t>.</w:t>
      </w:r>
      <w:r w:rsidR="00D4491B">
        <w:rPr>
          <w:rFonts w:cs="Calibri"/>
        </w:rPr>
        <w:tab/>
      </w:r>
    </w:p>
    <w:p w:rsidR="001700EB" w:rsidRPr="00363426" w:rsidRDefault="001700EB" w:rsidP="001700EB">
      <w:pPr>
        <w:spacing w:after="0" w:line="240" w:lineRule="auto"/>
        <w:ind w:left="993" w:right="-57" w:hanging="993"/>
        <w:jc w:val="both"/>
        <w:rPr>
          <w:rFonts w:cs="Calibri"/>
          <w:b/>
          <w:i/>
          <w:u w:val="single"/>
        </w:rPr>
      </w:pPr>
    </w:p>
    <w:p w:rsidR="001700EB" w:rsidRPr="00363426" w:rsidRDefault="001700EB" w:rsidP="001700EB">
      <w:pPr>
        <w:spacing w:after="0" w:line="240" w:lineRule="auto"/>
        <w:ind w:left="993" w:right="-57" w:hanging="993"/>
        <w:jc w:val="both"/>
        <w:rPr>
          <w:rFonts w:cs="Calibri"/>
          <w:b/>
          <w:i/>
          <w:u w:val="single"/>
        </w:rPr>
      </w:pPr>
    </w:p>
    <w:p w:rsidR="000A6C05" w:rsidRPr="00D45BCF" w:rsidRDefault="001700EB" w:rsidP="000A6C05">
      <w:pPr>
        <w:spacing w:after="0" w:line="240" w:lineRule="auto"/>
        <w:ind w:right="-57"/>
        <w:jc w:val="both"/>
        <w:rPr>
          <w:rFonts w:cs="Calibri"/>
          <w:b/>
          <w:u w:val="single"/>
        </w:rPr>
      </w:pPr>
      <w:r w:rsidRPr="00363426">
        <w:rPr>
          <w:rFonts w:cs="Calibri"/>
          <w:b/>
          <w:i/>
          <w:u w:val="single"/>
        </w:rPr>
        <w:t xml:space="preserve">AD/2 </w:t>
      </w:r>
      <w:r w:rsidR="003E1C17">
        <w:rPr>
          <w:rFonts w:cs="Calibri"/>
          <w:b/>
          <w:i/>
          <w:u w:val="single"/>
        </w:rPr>
        <w:t xml:space="preserve"> </w:t>
      </w:r>
      <w:r w:rsidR="00D45BCF" w:rsidRPr="00D45BCF">
        <w:rPr>
          <w:rFonts w:cs="Calibri"/>
          <w:b/>
          <w:i/>
          <w:u w:val="single"/>
        </w:rPr>
        <w:t>Donošenje Statuta Općine Luka</w:t>
      </w:r>
    </w:p>
    <w:p w:rsidR="004D6DF8" w:rsidRDefault="00231C52" w:rsidP="004D6DF8">
      <w:pPr>
        <w:spacing w:after="0" w:line="240" w:lineRule="auto"/>
        <w:ind w:right="-57"/>
        <w:jc w:val="both"/>
        <w:rPr>
          <w:rFonts w:cs="Calibri"/>
        </w:rPr>
      </w:pPr>
      <w:r>
        <w:rPr>
          <w:rFonts w:cs="Calibri"/>
        </w:rPr>
        <w:tab/>
      </w:r>
      <w:r w:rsidR="00D45BCF">
        <w:rPr>
          <w:rFonts w:cs="Calibri"/>
        </w:rPr>
        <w:t xml:space="preserve">Marija </w:t>
      </w:r>
      <w:proofErr w:type="spellStart"/>
      <w:r w:rsidR="00D45BCF">
        <w:rPr>
          <w:rFonts w:cs="Calibri"/>
        </w:rPr>
        <w:t>Kanceljak</w:t>
      </w:r>
      <w:proofErr w:type="spellEnd"/>
      <w:r w:rsidR="00D45BCF">
        <w:rPr>
          <w:rFonts w:cs="Calibri"/>
        </w:rPr>
        <w:t xml:space="preserve"> objašnjava da su, prilikom posljednjih izmjena i dopuna Statuta, zbog usklađenja sa Zakonom o izmjenama i dopunama Zakona o lokalnoj i regionalnoj (područnoj) samoupravi, bile određene primjedbe na Statut Općine Luka od strane Ureda državne uprave u Zagrebačkoj županiji, koji vrši nadzor zakonitosti općih akata općine, u smislu nepostojanja odredbi o mjesnoj samoupravi, nepostojanja odredbi o pročelniku i sl. S obzirom na već nekoliko izmjena i dopuna predloženo je donošenje novog Statuta.</w:t>
      </w:r>
    </w:p>
    <w:p w:rsidR="00D45BCF" w:rsidRDefault="00D45BCF" w:rsidP="002432E0">
      <w:pPr>
        <w:spacing w:after="0" w:line="240" w:lineRule="auto"/>
        <w:ind w:right="-57" w:firstLine="708"/>
        <w:jc w:val="both"/>
        <w:rPr>
          <w:rFonts w:cs="Calibri"/>
        </w:rPr>
      </w:pPr>
      <w:r>
        <w:rPr>
          <w:rFonts w:cs="Calibri"/>
        </w:rPr>
        <w:t xml:space="preserve">Na prijedlog nema primjedaba </w:t>
      </w:r>
      <w:r w:rsidR="002432E0">
        <w:rPr>
          <w:rFonts w:cs="Calibri"/>
        </w:rPr>
        <w:t>i pa predsjednik Općinskog vijeća isti se daje na glasovanje.</w:t>
      </w:r>
    </w:p>
    <w:p w:rsidR="00D45BCF" w:rsidRPr="005A6B3B" w:rsidRDefault="00D45BCF" w:rsidP="004D6DF8">
      <w:pPr>
        <w:spacing w:after="0" w:line="240" w:lineRule="auto"/>
        <w:ind w:right="-57"/>
        <w:jc w:val="both"/>
        <w:rPr>
          <w:rFonts w:cs="Calibri"/>
        </w:rPr>
      </w:pPr>
    </w:p>
    <w:p w:rsidR="00093B97" w:rsidRPr="00B65108" w:rsidRDefault="00093B97" w:rsidP="00B65108">
      <w:pPr>
        <w:spacing w:after="0" w:line="240" w:lineRule="auto"/>
        <w:ind w:right="-57"/>
        <w:jc w:val="both"/>
        <w:rPr>
          <w:rFonts w:cs="Calibri"/>
        </w:rPr>
      </w:pPr>
      <w:r w:rsidRPr="00B65108">
        <w:rPr>
          <w:rFonts w:cs="Calibri"/>
        </w:rPr>
        <w:t xml:space="preserve">Rezultati glasovanja: </w:t>
      </w:r>
      <w:r w:rsidR="002432E0">
        <w:rPr>
          <w:rFonts w:cs="Calibri"/>
        </w:rPr>
        <w:t>8</w:t>
      </w:r>
      <w:r w:rsidR="002B523D">
        <w:rPr>
          <w:rFonts w:cs="Calibri"/>
        </w:rPr>
        <w:t xml:space="preserve"> (</w:t>
      </w:r>
      <w:r w:rsidR="002432E0">
        <w:rPr>
          <w:rFonts w:cs="Calibri"/>
        </w:rPr>
        <w:t>osam</w:t>
      </w:r>
      <w:r w:rsidRPr="00B65108">
        <w:rPr>
          <w:rFonts w:cs="Calibri"/>
        </w:rPr>
        <w:t>) glasova ZA.</w:t>
      </w:r>
    </w:p>
    <w:p w:rsidR="00093B97" w:rsidRPr="00B65108" w:rsidRDefault="00093B97" w:rsidP="00B65108">
      <w:pPr>
        <w:spacing w:after="0" w:line="240" w:lineRule="auto"/>
        <w:ind w:right="-57"/>
        <w:jc w:val="both"/>
        <w:rPr>
          <w:rFonts w:cs="Calibri"/>
        </w:rPr>
      </w:pPr>
    </w:p>
    <w:p w:rsidR="00D4491B" w:rsidRPr="00363426" w:rsidRDefault="00D4491B" w:rsidP="00D4491B">
      <w:pPr>
        <w:spacing w:after="0" w:line="240" w:lineRule="auto"/>
        <w:ind w:left="851" w:right="-57" w:hanging="851"/>
        <w:jc w:val="both"/>
        <w:rPr>
          <w:rFonts w:cs="Calibri"/>
        </w:rPr>
      </w:pPr>
      <w:r w:rsidRPr="00363426">
        <w:rPr>
          <w:rFonts w:cs="Calibri"/>
          <w:b/>
          <w:i/>
          <w:u w:val="single"/>
        </w:rPr>
        <w:t>Odluka</w:t>
      </w:r>
      <w:r w:rsidRPr="00363426">
        <w:rPr>
          <w:rFonts w:cs="Calibri"/>
          <w:b/>
          <w:i/>
        </w:rPr>
        <w:t xml:space="preserve">: </w:t>
      </w:r>
      <w:r w:rsidR="002432E0">
        <w:rPr>
          <w:rFonts w:cs="Calibri"/>
          <w:i/>
        </w:rPr>
        <w:t>Konstatira se, da s</w:t>
      </w:r>
      <w:r w:rsidRPr="00363426">
        <w:rPr>
          <w:rFonts w:cs="Calibri"/>
          <w:i/>
        </w:rPr>
        <w:t>e</w:t>
      </w:r>
      <w:r>
        <w:rPr>
          <w:rFonts w:cs="Calibri"/>
          <w:i/>
        </w:rPr>
        <w:t xml:space="preserve"> </w:t>
      </w:r>
      <w:r w:rsidRPr="00363426">
        <w:rPr>
          <w:rFonts w:cs="Calibri"/>
          <w:i/>
        </w:rPr>
        <w:t>je</w:t>
      </w:r>
      <w:r>
        <w:rPr>
          <w:rFonts w:cs="Calibri"/>
          <w:i/>
        </w:rPr>
        <w:t xml:space="preserve">dnoglasno </w:t>
      </w:r>
      <w:r w:rsidR="002432E0">
        <w:rPr>
          <w:rFonts w:cs="Calibri"/>
          <w:i/>
        </w:rPr>
        <w:t>usvaja Statut</w:t>
      </w:r>
      <w:r w:rsidRPr="00363426">
        <w:rPr>
          <w:rFonts w:cs="Calibri"/>
          <w:i/>
        </w:rPr>
        <w:t xml:space="preserve"> Općin</w:t>
      </w:r>
      <w:r w:rsidR="002432E0">
        <w:rPr>
          <w:rFonts w:cs="Calibri"/>
          <w:i/>
        </w:rPr>
        <w:t>e</w:t>
      </w:r>
      <w:r w:rsidRPr="00363426">
        <w:rPr>
          <w:rFonts w:cs="Calibri"/>
          <w:i/>
        </w:rPr>
        <w:t xml:space="preserve"> </w:t>
      </w:r>
      <w:r w:rsidR="002432E0">
        <w:rPr>
          <w:rFonts w:cs="Calibri"/>
          <w:i/>
        </w:rPr>
        <w:t>Luka</w:t>
      </w:r>
      <w:r w:rsidRPr="00363426">
        <w:rPr>
          <w:rFonts w:cs="Calibri"/>
          <w:i/>
        </w:rPr>
        <w:t>.</w:t>
      </w:r>
    </w:p>
    <w:p w:rsidR="001700EB" w:rsidRPr="00EB1614" w:rsidRDefault="001700EB" w:rsidP="001700EB">
      <w:pPr>
        <w:spacing w:after="0" w:line="240" w:lineRule="auto"/>
        <w:ind w:left="993" w:right="-57" w:hanging="993"/>
        <w:jc w:val="both"/>
        <w:rPr>
          <w:rFonts w:cs="Calibri"/>
          <w:b/>
          <w:i/>
          <w:u w:val="single"/>
        </w:rPr>
      </w:pPr>
    </w:p>
    <w:p w:rsidR="002D09F2" w:rsidRDefault="002D09F2" w:rsidP="001700EB">
      <w:pPr>
        <w:spacing w:after="0"/>
        <w:jc w:val="both"/>
        <w:rPr>
          <w:rFonts w:cs="Calibri"/>
        </w:rPr>
      </w:pPr>
    </w:p>
    <w:p w:rsidR="00BA47A6" w:rsidRDefault="001700EB" w:rsidP="00B65108">
      <w:pPr>
        <w:spacing w:after="0" w:line="240" w:lineRule="auto"/>
        <w:jc w:val="both"/>
        <w:rPr>
          <w:rFonts w:cs="Calibri"/>
        </w:rPr>
      </w:pPr>
      <w:r w:rsidRPr="00D51A47">
        <w:rPr>
          <w:rFonts w:cs="Calibri"/>
          <w:b/>
          <w:i/>
          <w:u w:val="single"/>
        </w:rPr>
        <w:t>AD/3</w:t>
      </w:r>
      <w:r w:rsidR="00AD6C29" w:rsidRPr="00D51A47">
        <w:rPr>
          <w:rFonts w:cs="Calibri"/>
          <w:b/>
          <w:i/>
          <w:u w:val="single"/>
        </w:rPr>
        <w:t xml:space="preserve"> </w:t>
      </w:r>
      <w:r w:rsidR="002432E0" w:rsidRPr="002432E0">
        <w:rPr>
          <w:rFonts w:cs="Calibri"/>
          <w:b/>
          <w:i/>
          <w:u w:val="single"/>
        </w:rPr>
        <w:t>Donošenje Odluke o uvjetima i načinu držanja kućnih ljubimaca i načinu postupanja s napuštenim i izgubljenim životinjama te divljim životinjama</w:t>
      </w:r>
    </w:p>
    <w:p w:rsidR="00B17964" w:rsidRDefault="00C77487" w:rsidP="002432E0">
      <w:pPr>
        <w:spacing w:after="0" w:line="240" w:lineRule="auto"/>
        <w:ind w:firstLine="708"/>
        <w:jc w:val="both"/>
        <w:rPr>
          <w:rFonts w:cs="Calibri"/>
        </w:rPr>
      </w:pPr>
      <w:r>
        <w:rPr>
          <w:rFonts w:cs="Calibri"/>
        </w:rPr>
        <w:t xml:space="preserve">Načelnik </w:t>
      </w:r>
      <w:r w:rsidR="00372CBA">
        <w:rPr>
          <w:rFonts w:cs="Calibri"/>
        </w:rPr>
        <w:t xml:space="preserve">kaže da je novim odredbama Zakona puno obaveza svaljeno na jedinice lokalne samouprave i komunalne radare ili ovlaštene osobe i da su to poslovi koje su to do sad obavljale veterinarske službe. Načelnik kaže da u članku 31. stavku 18. treba dodati riječi „ili osobi ovlaštenoj od strane općine“. </w:t>
      </w:r>
    </w:p>
    <w:p w:rsidR="00372CBA" w:rsidRPr="00B17964" w:rsidRDefault="00372CBA" w:rsidP="002432E0">
      <w:pPr>
        <w:spacing w:after="0" w:line="240" w:lineRule="auto"/>
        <w:ind w:firstLine="708"/>
        <w:jc w:val="both"/>
        <w:rPr>
          <w:rFonts w:cs="Calibri"/>
        </w:rPr>
      </w:pPr>
      <w:r>
        <w:rPr>
          <w:rFonts w:cs="Calibri"/>
        </w:rPr>
        <w:t>Načelnik kaže</w:t>
      </w:r>
      <w:r w:rsidR="00ED6742">
        <w:rPr>
          <w:rFonts w:cs="Calibri"/>
        </w:rPr>
        <w:t xml:space="preserve">, </w:t>
      </w:r>
      <w:r>
        <w:rPr>
          <w:rFonts w:cs="Calibri"/>
        </w:rPr>
        <w:t xml:space="preserve">da je jedna od mogućnosti </w:t>
      </w:r>
      <w:r w:rsidR="00ED6742">
        <w:rPr>
          <w:rFonts w:cs="Calibri"/>
        </w:rPr>
        <w:t xml:space="preserve">koju jedinice lokalne samouprave mogu propisati, mjera obvezne sterilizacije, međutim, da nisu predložene takve restriktivne mjere, ali da svakako zato </w:t>
      </w:r>
      <w:r w:rsidR="00ED6742">
        <w:rPr>
          <w:rFonts w:cs="Calibri"/>
        </w:rPr>
        <w:lastRenderedPageBreak/>
        <w:t xml:space="preserve">moramo obići cijelo područje i pregledati jesu li svi psi na području općine </w:t>
      </w:r>
      <w:proofErr w:type="spellStart"/>
      <w:r w:rsidR="00ED6742">
        <w:rPr>
          <w:rFonts w:cs="Calibri"/>
        </w:rPr>
        <w:t>mikročipirani</w:t>
      </w:r>
      <w:proofErr w:type="spellEnd"/>
      <w:r w:rsidR="00ED6742">
        <w:rPr>
          <w:rFonts w:cs="Calibri"/>
        </w:rPr>
        <w:t xml:space="preserve">, tako da je dogovorio s Veterinarskom stanicom Zaprešić d.o.o. </w:t>
      </w:r>
      <w:r w:rsidR="000370AE">
        <w:rPr>
          <w:rFonts w:cs="Calibri"/>
        </w:rPr>
        <w:t>da će obići teren, jer imaju najviše podataka</w:t>
      </w:r>
      <w:r w:rsidR="006E2785">
        <w:rPr>
          <w:rFonts w:cs="Calibri"/>
        </w:rPr>
        <w:t xml:space="preserve"> s područja Općine Luka</w:t>
      </w:r>
      <w:r w:rsidR="000370AE">
        <w:rPr>
          <w:rFonts w:cs="Calibri"/>
        </w:rPr>
        <w:t>.</w:t>
      </w:r>
    </w:p>
    <w:p w:rsidR="00B17964" w:rsidRPr="00B17964" w:rsidRDefault="00B17964" w:rsidP="001C2BD4">
      <w:pPr>
        <w:spacing w:after="0" w:line="240" w:lineRule="auto"/>
        <w:ind w:right="-57"/>
        <w:jc w:val="both"/>
        <w:rPr>
          <w:rFonts w:cs="Calibri"/>
        </w:rPr>
      </w:pPr>
      <w:r w:rsidRPr="00B17964">
        <w:rPr>
          <w:rFonts w:cs="Calibri"/>
        </w:rPr>
        <w:tab/>
        <w:t xml:space="preserve">Primjedbi i prijedloga </w:t>
      </w:r>
      <w:r w:rsidR="000370AE">
        <w:rPr>
          <w:rFonts w:cs="Calibri"/>
        </w:rPr>
        <w:t xml:space="preserve">na predloženu Odluku </w:t>
      </w:r>
      <w:r w:rsidRPr="00B17964">
        <w:rPr>
          <w:rFonts w:cs="Calibri"/>
        </w:rPr>
        <w:t xml:space="preserve">na </w:t>
      </w:r>
      <w:r>
        <w:rPr>
          <w:rFonts w:cs="Calibri"/>
        </w:rPr>
        <w:t>nema, pa predsjednik Općinskog vijeća ist</w:t>
      </w:r>
      <w:r w:rsidR="000370AE">
        <w:rPr>
          <w:rFonts w:cs="Calibri"/>
        </w:rPr>
        <w:t>u</w:t>
      </w:r>
      <w:r>
        <w:rPr>
          <w:rFonts w:cs="Calibri"/>
        </w:rPr>
        <w:t xml:space="preserve"> daje na glasanje.</w:t>
      </w:r>
    </w:p>
    <w:p w:rsidR="00BA47A6" w:rsidRPr="00363426" w:rsidRDefault="00BA47A6" w:rsidP="001C2BD4">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rPr>
        <w:t xml:space="preserve">Rezultati glasovanja: </w:t>
      </w:r>
      <w:r w:rsidR="000370AE">
        <w:rPr>
          <w:rFonts w:cs="Calibri"/>
        </w:rPr>
        <w:t>8</w:t>
      </w:r>
      <w:r w:rsidRPr="00363426">
        <w:rPr>
          <w:rFonts w:cs="Calibri"/>
        </w:rPr>
        <w:t xml:space="preserve"> (</w:t>
      </w:r>
      <w:r w:rsidR="000370AE">
        <w:rPr>
          <w:rFonts w:cs="Calibri"/>
        </w:rPr>
        <w:t>osam</w:t>
      </w:r>
      <w:r w:rsidRPr="00363426">
        <w:rPr>
          <w:rFonts w:cs="Calibri"/>
        </w:rPr>
        <w:t>) glasova ZA.</w:t>
      </w:r>
    </w:p>
    <w:p w:rsidR="001700EB" w:rsidRPr="00363426" w:rsidRDefault="001700EB" w:rsidP="001700EB">
      <w:pPr>
        <w:spacing w:after="0" w:line="240" w:lineRule="auto"/>
        <w:ind w:right="-57"/>
        <w:jc w:val="both"/>
        <w:rPr>
          <w:rFonts w:cs="Calibri"/>
        </w:rPr>
      </w:pPr>
    </w:p>
    <w:p w:rsidR="00911945" w:rsidRDefault="001700EB" w:rsidP="00D51A47">
      <w:pPr>
        <w:spacing w:after="0" w:line="240" w:lineRule="auto"/>
        <w:ind w:left="851" w:right="-57" w:hanging="851"/>
        <w:jc w:val="both"/>
        <w:rPr>
          <w:rFonts w:cs="Calibri"/>
          <w:i/>
        </w:rPr>
      </w:pPr>
      <w:r w:rsidRPr="00363426">
        <w:rPr>
          <w:rFonts w:cs="Calibri"/>
          <w:b/>
          <w:i/>
          <w:u w:val="single"/>
        </w:rPr>
        <w:t>Odluka</w:t>
      </w:r>
      <w:r w:rsidRPr="00363426">
        <w:rPr>
          <w:rFonts w:cs="Calibri"/>
          <w:b/>
          <w:i/>
        </w:rPr>
        <w:t xml:space="preserve">: </w:t>
      </w:r>
      <w:r w:rsidRPr="00363426">
        <w:rPr>
          <w:rFonts w:cs="Calibri"/>
          <w:i/>
        </w:rPr>
        <w:t xml:space="preserve">Konstatira se, da je, sukladno </w:t>
      </w:r>
      <w:r w:rsidR="00C72D64">
        <w:rPr>
          <w:rFonts w:cs="Calibri"/>
          <w:i/>
        </w:rPr>
        <w:t>rezultatima glasovanja</w:t>
      </w:r>
      <w:r w:rsidR="00B17964">
        <w:rPr>
          <w:rFonts w:cs="Calibri"/>
          <w:i/>
        </w:rPr>
        <w:t xml:space="preserve">, jednoglasno usvojena </w:t>
      </w:r>
      <w:r w:rsidR="000370AE">
        <w:rPr>
          <w:rFonts w:cs="Calibri"/>
          <w:i/>
        </w:rPr>
        <w:t xml:space="preserve">Odluka o načinu držanja kućnih </w:t>
      </w:r>
      <w:r w:rsidR="00017049">
        <w:rPr>
          <w:rFonts w:cs="Calibri"/>
          <w:i/>
        </w:rPr>
        <w:t>ljubimaca i načinu postupanja s napuštenim i izgubljenim životinjama te divljim životinjama.</w:t>
      </w:r>
    </w:p>
    <w:p w:rsidR="002408E0" w:rsidRDefault="002408E0" w:rsidP="00D51A47">
      <w:pPr>
        <w:spacing w:after="0" w:line="240" w:lineRule="auto"/>
        <w:ind w:left="851" w:right="-57" w:hanging="851"/>
        <w:jc w:val="both"/>
        <w:rPr>
          <w:rFonts w:cs="Calibri"/>
          <w:i/>
        </w:rPr>
      </w:pPr>
    </w:p>
    <w:p w:rsidR="001700EB" w:rsidRPr="00017049" w:rsidRDefault="001700EB" w:rsidP="001700EB">
      <w:pPr>
        <w:spacing w:after="0" w:line="240" w:lineRule="auto"/>
        <w:ind w:left="851" w:right="-57" w:hanging="851"/>
        <w:jc w:val="both"/>
        <w:rPr>
          <w:rFonts w:cs="Calibri"/>
          <w:b/>
          <w:u w:val="single"/>
        </w:rPr>
      </w:pPr>
    </w:p>
    <w:p w:rsidR="00017049" w:rsidRPr="00017049" w:rsidRDefault="001700EB" w:rsidP="00017049">
      <w:pPr>
        <w:spacing w:after="0" w:line="240" w:lineRule="auto"/>
        <w:jc w:val="both"/>
        <w:rPr>
          <w:rFonts w:cs="Calibri"/>
          <w:b/>
          <w:i/>
          <w:u w:val="single"/>
        </w:rPr>
      </w:pPr>
      <w:r w:rsidRPr="00017049">
        <w:rPr>
          <w:rFonts w:cs="Calibri"/>
          <w:b/>
          <w:i/>
          <w:u w:val="single"/>
        </w:rPr>
        <w:t xml:space="preserve">AD/4  </w:t>
      </w:r>
      <w:r w:rsidR="00017049" w:rsidRPr="00017049">
        <w:rPr>
          <w:rFonts w:cs="Calibri"/>
          <w:b/>
          <w:i/>
          <w:u w:val="single"/>
        </w:rPr>
        <w:t>Godišnji ob</w:t>
      </w:r>
      <w:r w:rsidR="00017049">
        <w:rPr>
          <w:rFonts w:cs="Calibri"/>
          <w:b/>
          <w:i/>
          <w:u w:val="single"/>
        </w:rPr>
        <w:t>račun Proračuna za 2017. godinu</w:t>
      </w:r>
    </w:p>
    <w:p w:rsidR="00017049" w:rsidRDefault="00017049" w:rsidP="00017049">
      <w:pPr>
        <w:ind w:left="426" w:hanging="142"/>
        <w:jc w:val="both"/>
        <w:rPr>
          <w:rFonts w:cs="Calibri"/>
          <w:i/>
        </w:rPr>
      </w:pPr>
      <w:r>
        <w:rPr>
          <w:rFonts w:cs="Calibri"/>
          <w:i/>
        </w:rPr>
        <w:t>a) Izvješće o realizaciji Programa gradnje objekata i uređaja komunalne infrastrukture za razdoblje 01. 01. 2017. do 31. 12. 2017. godine</w:t>
      </w:r>
    </w:p>
    <w:p w:rsidR="00017049" w:rsidRDefault="00017049" w:rsidP="00017049">
      <w:pPr>
        <w:ind w:left="426" w:hanging="142"/>
        <w:jc w:val="both"/>
        <w:rPr>
          <w:rFonts w:cs="Calibri"/>
          <w:i/>
        </w:rPr>
      </w:pPr>
      <w:r>
        <w:rPr>
          <w:rFonts w:cs="Calibri"/>
          <w:i/>
        </w:rPr>
        <w:t>b) Izvješće o realizaciji Programa održavanja komunalne infrastrukture za 2017. godinu</w:t>
      </w:r>
    </w:p>
    <w:p w:rsidR="006D1B72" w:rsidRDefault="00017049" w:rsidP="006D1B72">
      <w:pPr>
        <w:spacing w:after="0"/>
        <w:jc w:val="both"/>
        <w:rPr>
          <w:rFonts w:cs="Calibri"/>
        </w:rPr>
      </w:pPr>
      <w:r>
        <w:rPr>
          <w:rFonts w:cs="Calibri"/>
        </w:rPr>
        <w:tab/>
        <w:t>Ružica Posavec kaže da su u izvješću vidljive sve pojedine stavke po programima, po izvorima i po pozicijama te po prihodima i rashodima, a uz sve su priložene i bilješke. Nadalje, Ružica</w:t>
      </w:r>
      <w:r w:rsidR="006D1B72">
        <w:rPr>
          <w:rFonts w:cs="Calibri"/>
        </w:rPr>
        <w:t xml:space="preserve"> Posavec kaže da su prihodi u 2017. godine iznosili 3.766.089,00 kuna, a rashodi 4.640.877,68 kuna, da je uz obračun Proračuna priložena i realizacija programa. </w:t>
      </w:r>
    </w:p>
    <w:p w:rsidR="006D1B72" w:rsidRDefault="006D1B72" w:rsidP="006D1B72">
      <w:pPr>
        <w:spacing w:after="0"/>
        <w:jc w:val="both"/>
        <w:rPr>
          <w:rFonts w:cs="Calibri"/>
        </w:rPr>
      </w:pPr>
      <w:r>
        <w:rPr>
          <w:rFonts w:cs="Calibri"/>
        </w:rPr>
        <w:tab/>
        <w:t>Načelnik dodaje da se sredstva komunalnog doprinosa prenose za projekte izgradnje pristupne ceste i mosta u Gospodarskoj zoni, jer je općina odredila za cilj razvoj gospodarske infrastrukture.</w:t>
      </w:r>
    </w:p>
    <w:p w:rsidR="006D1B72" w:rsidRPr="00017049" w:rsidRDefault="006D1B72" w:rsidP="006D1B72">
      <w:pPr>
        <w:spacing w:after="0"/>
        <w:jc w:val="both"/>
        <w:rPr>
          <w:rFonts w:cs="Calibri"/>
        </w:rPr>
      </w:pPr>
      <w:r>
        <w:rPr>
          <w:rFonts w:cs="Calibri"/>
        </w:rPr>
        <w:tab/>
        <w:t>Načelnik objašnjava da će se</w:t>
      </w:r>
      <w:r w:rsidR="00DE52C0">
        <w:rPr>
          <w:rFonts w:cs="Calibri"/>
        </w:rPr>
        <w:t>,</w:t>
      </w:r>
      <w:r>
        <w:rPr>
          <w:rFonts w:cs="Calibri"/>
        </w:rPr>
        <w:t xml:space="preserve"> namjenska sredstva odobrena od Zagrebačke županije</w:t>
      </w:r>
      <w:r w:rsidR="00DE52C0">
        <w:rPr>
          <w:rFonts w:cs="Calibri"/>
        </w:rPr>
        <w:t xml:space="preserve"> za asfaltiranje Mihanovićeve u</w:t>
      </w:r>
      <w:r>
        <w:rPr>
          <w:rFonts w:cs="Calibri"/>
        </w:rPr>
        <w:t>lice</w:t>
      </w:r>
      <w:r w:rsidR="00DE52C0">
        <w:rPr>
          <w:rFonts w:cs="Calibri"/>
        </w:rPr>
        <w:t xml:space="preserve"> s odvojcima i parkiralištima, utrošiti i projekt realizirati krajem lipnja ili početkom srpnja, ovisno o slobodnom terminu tvrtke s kojom je asfaltiranje dogovoreno još krajem 2017. godine, no zbog stručnog mišljenja, nije se asfaltiralo jer je preporuka bila počekati godinu dana zbog sanacije javnih površina oko mrtvačnice u </w:t>
      </w:r>
      <w:proofErr w:type="spellStart"/>
      <w:r w:rsidR="00DE52C0">
        <w:rPr>
          <w:rFonts w:cs="Calibri"/>
        </w:rPr>
        <w:t>Žejincima</w:t>
      </w:r>
      <w:proofErr w:type="spellEnd"/>
      <w:r w:rsidR="00DE52C0">
        <w:rPr>
          <w:rFonts w:cs="Calibri"/>
        </w:rPr>
        <w:t>.</w:t>
      </w:r>
    </w:p>
    <w:p w:rsidR="00944F9F" w:rsidRPr="00363426" w:rsidRDefault="001700EB" w:rsidP="001700EB">
      <w:pPr>
        <w:spacing w:after="0" w:line="240" w:lineRule="auto"/>
        <w:ind w:right="-57"/>
        <w:jc w:val="both"/>
        <w:rPr>
          <w:rFonts w:cs="Calibri"/>
        </w:rPr>
      </w:pPr>
      <w:r w:rsidRPr="00363426">
        <w:rPr>
          <w:rFonts w:cs="Calibri"/>
        </w:rPr>
        <w:tab/>
      </w:r>
      <w:r w:rsidR="00C72D64">
        <w:rPr>
          <w:rFonts w:cs="Calibri"/>
        </w:rPr>
        <w:t xml:space="preserve"> </w:t>
      </w:r>
    </w:p>
    <w:p w:rsidR="001700EB" w:rsidRPr="00363426" w:rsidRDefault="001700EB" w:rsidP="001700EB">
      <w:pPr>
        <w:spacing w:after="0" w:line="240" w:lineRule="auto"/>
        <w:ind w:right="-57"/>
        <w:jc w:val="both"/>
        <w:rPr>
          <w:rFonts w:cs="Calibri"/>
        </w:rPr>
      </w:pPr>
      <w:r w:rsidRPr="00363426">
        <w:rPr>
          <w:rFonts w:cs="Calibri"/>
        </w:rPr>
        <w:t xml:space="preserve">Rezultati glasovanja: </w:t>
      </w:r>
      <w:r w:rsidR="00917EDF">
        <w:rPr>
          <w:rFonts w:cs="Calibri"/>
        </w:rPr>
        <w:t>8</w:t>
      </w:r>
      <w:r w:rsidRPr="00363426">
        <w:rPr>
          <w:rFonts w:cs="Calibri"/>
        </w:rPr>
        <w:t xml:space="preserve"> </w:t>
      </w:r>
      <w:r w:rsidR="004E1D2B">
        <w:rPr>
          <w:rFonts w:cs="Calibri"/>
        </w:rPr>
        <w:t>(</w:t>
      </w:r>
      <w:r w:rsidR="00917EDF">
        <w:rPr>
          <w:rFonts w:cs="Calibri"/>
        </w:rPr>
        <w:t>osam</w:t>
      </w:r>
      <w:r w:rsidR="00571F77">
        <w:rPr>
          <w:rFonts w:cs="Calibri"/>
        </w:rPr>
        <w:t>)</w:t>
      </w:r>
      <w:r w:rsidRPr="00363426">
        <w:rPr>
          <w:rFonts w:cs="Calibri"/>
        </w:rPr>
        <w:t xml:space="preserve"> glasova ZA.</w:t>
      </w:r>
    </w:p>
    <w:p w:rsidR="001700EB" w:rsidRPr="00363426" w:rsidRDefault="001700EB" w:rsidP="001700EB">
      <w:pPr>
        <w:spacing w:after="0" w:line="240" w:lineRule="auto"/>
        <w:ind w:right="-57"/>
        <w:jc w:val="both"/>
        <w:rPr>
          <w:rFonts w:cs="Calibri"/>
        </w:rPr>
      </w:pPr>
    </w:p>
    <w:p w:rsidR="001700EB" w:rsidRDefault="001700EB" w:rsidP="007F1CA5">
      <w:pPr>
        <w:spacing w:after="0" w:line="240" w:lineRule="auto"/>
        <w:ind w:left="851" w:right="-57" w:hanging="851"/>
        <w:jc w:val="both"/>
        <w:rPr>
          <w:rFonts w:cs="Calibri"/>
          <w:i/>
        </w:rPr>
      </w:pPr>
      <w:r w:rsidRPr="00363426">
        <w:rPr>
          <w:rFonts w:cs="Calibri"/>
          <w:b/>
          <w:i/>
          <w:u w:val="single"/>
        </w:rPr>
        <w:t>Odluka</w:t>
      </w:r>
      <w:r w:rsidRPr="00363426">
        <w:rPr>
          <w:rFonts w:cs="Calibri"/>
          <w:b/>
          <w:i/>
        </w:rPr>
        <w:t xml:space="preserve">: </w:t>
      </w:r>
      <w:r w:rsidR="00DB7161">
        <w:rPr>
          <w:rFonts w:cs="Calibri"/>
          <w:i/>
        </w:rPr>
        <w:t>S</w:t>
      </w:r>
      <w:r w:rsidR="007F1CA5">
        <w:rPr>
          <w:rFonts w:cs="Calibri"/>
          <w:i/>
        </w:rPr>
        <w:t xml:space="preserve">ukladno rezultatima glasovanja, </w:t>
      </w:r>
      <w:r w:rsidR="00917EDF">
        <w:rPr>
          <w:rFonts w:cs="Calibri"/>
          <w:i/>
        </w:rPr>
        <w:t>jednoglasno se prihvaća Godišnji obračun Proračuna Općine Luka za 2017. godinu, te Izvješće o realizaciji Programa gradnje objekata i uređaja komunalne infrastrukture za razdoblje 01. 01. 2017. do 31. 12. 2017. godine i Programa održavanja komunalne infrastrukture za 2017. godinu.</w:t>
      </w:r>
    </w:p>
    <w:p w:rsidR="007F1CA5" w:rsidRPr="00363426" w:rsidRDefault="007F1CA5" w:rsidP="007F1CA5">
      <w:pPr>
        <w:spacing w:after="0" w:line="240" w:lineRule="auto"/>
        <w:ind w:left="851" w:right="-57" w:hanging="851"/>
        <w:jc w:val="both"/>
        <w:rPr>
          <w:rFonts w:cs="Calibri"/>
          <w:i/>
        </w:rPr>
      </w:pPr>
    </w:p>
    <w:p w:rsidR="001700EB" w:rsidRPr="00363426" w:rsidRDefault="001700EB" w:rsidP="001700EB">
      <w:pPr>
        <w:spacing w:after="0" w:line="240" w:lineRule="auto"/>
        <w:ind w:right="-57"/>
        <w:jc w:val="both"/>
        <w:rPr>
          <w:rFonts w:cs="Calibri"/>
        </w:rPr>
      </w:pPr>
    </w:p>
    <w:p w:rsidR="0074637C" w:rsidRDefault="001700EB" w:rsidP="0074637C">
      <w:pPr>
        <w:spacing w:after="0" w:line="240" w:lineRule="auto"/>
        <w:ind w:right="-57"/>
        <w:jc w:val="both"/>
        <w:rPr>
          <w:rFonts w:cs="Calibri"/>
        </w:rPr>
      </w:pPr>
      <w:r w:rsidRPr="00363426">
        <w:rPr>
          <w:rFonts w:cs="Calibri"/>
          <w:b/>
          <w:i/>
          <w:u w:val="single"/>
        </w:rPr>
        <w:t xml:space="preserve">AD/5  </w:t>
      </w:r>
      <w:r w:rsidR="0074637C">
        <w:rPr>
          <w:rFonts w:cs="Calibri"/>
          <w:b/>
          <w:i/>
          <w:u w:val="single"/>
        </w:rPr>
        <w:t xml:space="preserve">Donošenje </w:t>
      </w:r>
      <w:r w:rsidR="0074637C" w:rsidRPr="0074637C">
        <w:rPr>
          <w:rFonts w:cs="Calibri"/>
          <w:b/>
          <w:i/>
          <w:u w:val="single"/>
        </w:rPr>
        <w:t xml:space="preserve">Odluke </w:t>
      </w:r>
      <w:r w:rsidR="0074637C" w:rsidRPr="00917EDF">
        <w:rPr>
          <w:rFonts w:cs="Calibri"/>
          <w:b/>
          <w:i/>
          <w:u w:val="single"/>
        </w:rPr>
        <w:t>o</w:t>
      </w:r>
      <w:r w:rsidR="00917EDF" w:rsidRPr="00917EDF">
        <w:rPr>
          <w:rFonts w:cs="Calibri"/>
          <w:b/>
          <w:i/>
          <w:u w:val="single"/>
        </w:rPr>
        <w:t xml:space="preserve"> raspodjeli rezultata i način korištenja viška prihoda u 2018. godini</w:t>
      </w:r>
    </w:p>
    <w:p w:rsidR="005369CA" w:rsidRDefault="0074637C" w:rsidP="00917EDF">
      <w:pPr>
        <w:spacing w:after="0" w:line="240" w:lineRule="auto"/>
        <w:ind w:right="-57"/>
        <w:jc w:val="both"/>
        <w:rPr>
          <w:rFonts w:cs="Calibri"/>
        </w:rPr>
      </w:pPr>
      <w:r>
        <w:rPr>
          <w:rFonts w:cs="Calibri"/>
        </w:rPr>
        <w:tab/>
      </w:r>
      <w:r w:rsidR="005369CA">
        <w:rPr>
          <w:rFonts w:cs="Calibri"/>
        </w:rPr>
        <w:t>Primjedbi i prijedloga na prijedlog odluke nema, pa predsjednik Općinskog vijeća isti daje na glasovanje.</w:t>
      </w:r>
    </w:p>
    <w:p w:rsidR="005369CA" w:rsidRPr="00363426" w:rsidRDefault="005369CA" w:rsidP="005369CA">
      <w:pPr>
        <w:spacing w:after="0" w:line="240" w:lineRule="auto"/>
        <w:ind w:right="-57"/>
        <w:jc w:val="both"/>
        <w:rPr>
          <w:rFonts w:cs="Calibri"/>
        </w:rPr>
      </w:pPr>
    </w:p>
    <w:p w:rsidR="005369CA" w:rsidRPr="00363426" w:rsidRDefault="005369CA" w:rsidP="005369CA">
      <w:pPr>
        <w:spacing w:after="0" w:line="240" w:lineRule="auto"/>
        <w:ind w:right="-57"/>
        <w:jc w:val="both"/>
        <w:rPr>
          <w:rFonts w:cs="Calibri"/>
        </w:rPr>
      </w:pPr>
      <w:r w:rsidRPr="00363426">
        <w:rPr>
          <w:rFonts w:cs="Calibri"/>
        </w:rPr>
        <w:t xml:space="preserve">Rezultati glasovanja: </w:t>
      </w:r>
      <w:r w:rsidR="00917EDF">
        <w:rPr>
          <w:rFonts w:cs="Calibri"/>
        </w:rPr>
        <w:t>8</w:t>
      </w:r>
      <w:r w:rsidRPr="00363426">
        <w:rPr>
          <w:rFonts w:cs="Calibri"/>
        </w:rPr>
        <w:t xml:space="preserve"> </w:t>
      </w:r>
      <w:r>
        <w:rPr>
          <w:rFonts w:cs="Calibri"/>
        </w:rPr>
        <w:t>(</w:t>
      </w:r>
      <w:r w:rsidR="00917EDF">
        <w:rPr>
          <w:rFonts w:cs="Calibri"/>
        </w:rPr>
        <w:t>osam</w:t>
      </w:r>
      <w:r w:rsidRPr="00363426">
        <w:rPr>
          <w:rFonts w:cs="Calibri"/>
        </w:rPr>
        <w:t>) glasova ZA.</w:t>
      </w:r>
    </w:p>
    <w:p w:rsidR="005369CA" w:rsidRPr="00363426" w:rsidRDefault="005369CA" w:rsidP="005369CA">
      <w:pPr>
        <w:spacing w:after="0" w:line="240" w:lineRule="auto"/>
        <w:ind w:right="-57"/>
        <w:jc w:val="both"/>
        <w:rPr>
          <w:rFonts w:cs="Calibri"/>
        </w:rPr>
      </w:pPr>
    </w:p>
    <w:p w:rsidR="005369CA" w:rsidRDefault="005369CA" w:rsidP="00917EDF">
      <w:pPr>
        <w:spacing w:after="0" w:line="240" w:lineRule="auto"/>
        <w:ind w:left="709" w:right="-57" w:hanging="709"/>
        <w:jc w:val="both"/>
        <w:rPr>
          <w:rFonts w:cs="Calibri"/>
          <w:i/>
        </w:rPr>
      </w:pPr>
      <w:r w:rsidRPr="00363426">
        <w:rPr>
          <w:rFonts w:cs="Calibri"/>
          <w:b/>
          <w:i/>
          <w:u w:val="single"/>
        </w:rPr>
        <w:t>Odluka</w:t>
      </w:r>
      <w:r w:rsidRPr="00363426">
        <w:rPr>
          <w:rFonts w:cs="Calibri"/>
          <w:b/>
          <w:i/>
        </w:rPr>
        <w:t xml:space="preserve">: </w:t>
      </w:r>
      <w:r>
        <w:rPr>
          <w:rFonts w:cs="Calibri"/>
          <w:i/>
        </w:rPr>
        <w:t xml:space="preserve">Sukladno rezultatima glasovanja, konstatira se da se jednoglasno donosi Odluka o </w:t>
      </w:r>
      <w:r w:rsidR="00917EDF">
        <w:rPr>
          <w:rFonts w:cs="Calibri"/>
          <w:i/>
        </w:rPr>
        <w:t>raspodjeli rezultata i način korištenja viška prihoda u 2018. godini.</w:t>
      </w:r>
    </w:p>
    <w:p w:rsidR="00CB5EA9" w:rsidRDefault="00CB5EA9" w:rsidP="00377CED">
      <w:pPr>
        <w:spacing w:after="0" w:line="240" w:lineRule="auto"/>
        <w:ind w:right="-57"/>
        <w:jc w:val="both"/>
        <w:rPr>
          <w:rFonts w:cs="Calibri"/>
        </w:rPr>
      </w:pPr>
      <w:r>
        <w:rPr>
          <w:rFonts w:cs="Calibri"/>
        </w:rPr>
        <w:tab/>
        <w:t xml:space="preserve"> </w:t>
      </w:r>
    </w:p>
    <w:p w:rsidR="001700EB" w:rsidRPr="00363426" w:rsidRDefault="001700EB" w:rsidP="001700EB">
      <w:pPr>
        <w:spacing w:after="0" w:line="240" w:lineRule="auto"/>
        <w:ind w:right="-57"/>
        <w:jc w:val="both"/>
        <w:rPr>
          <w:rFonts w:cs="Calibri"/>
        </w:rPr>
      </w:pPr>
    </w:p>
    <w:p w:rsidR="00917EDF" w:rsidRDefault="005369CA" w:rsidP="00917EDF">
      <w:pPr>
        <w:spacing w:after="0" w:line="240" w:lineRule="auto"/>
        <w:jc w:val="both"/>
        <w:rPr>
          <w:rFonts w:cs="Calibri"/>
          <w:i/>
        </w:rPr>
      </w:pPr>
      <w:r w:rsidRPr="005369CA">
        <w:rPr>
          <w:rFonts w:cs="Calibri"/>
          <w:b/>
          <w:i/>
          <w:u w:val="single"/>
        </w:rPr>
        <w:t>AD/</w:t>
      </w:r>
      <w:r w:rsidRPr="00917EDF">
        <w:rPr>
          <w:rFonts w:cs="Calibri"/>
          <w:b/>
          <w:i/>
          <w:u w:val="single"/>
        </w:rPr>
        <w:t>6</w:t>
      </w:r>
      <w:r w:rsidR="00AC3AE0" w:rsidRPr="00917EDF">
        <w:rPr>
          <w:rFonts w:cs="Calibri"/>
          <w:b/>
          <w:i/>
          <w:u w:val="single"/>
        </w:rPr>
        <w:t xml:space="preserve"> </w:t>
      </w:r>
      <w:r w:rsidR="00917EDF" w:rsidRPr="00917EDF">
        <w:rPr>
          <w:rFonts w:cs="Calibri"/>
          <w:b/>
          <w:i/>
          <w:u w:val="single"/>
        </w:rPr>
        <w:t>Polugodišnje izvješće o radu načelnika za razdoblj</w:t>
      </w:r>
      <w:r w:rsidR="00917EDF">
        <w:rPr>
          <w:rFonts w:cs="Calibri"/>
          <w:b/>
          <w:i/>
          <w:u w:val="single"/>
        </w:rPr>
        <w:t>e srpanj-prosinac 2017. godine</w:t>
      </w:r>
    </w:p>
    <w:p w:rsidR="00262197" w:rsidRDefault="002B2C14" w:rsidP="00917EDF">
      <w:pPr>
        <w:spacing w:after="0" w:line="240" w:lineRule="auto"/>
        <w:ind w:right="-57"/>
        <w:jc w:val="both"/>
        <w:rPr>
          <w:rFonts w:cs="Calibri"/>
        </w:rPr>
      </w:pPr>
      <w:r>
        <w:rPr>
          <w:rFonts w:cs="Calibri"/>
        </w:rPr>
        <w:tab/>
        <w:t xml:space="preserve">Vijećnica Marija </w:t>
      </w:r>
      <w:proofErr w:type="spellStart"/>
      <w:r>
        <w:rPr>
          <w:rFonts w:cs="Calibri"/>
        </w:rPr>
        <w:t>Berislavić</w:t>
      </w:r>
      <w:proofErr w:type="spellEnd"/>
      <w:r>
        <w:rPr>
          <w:rFonts w:cs="Calibri"/>
        </w:rPr>
        <w:t xml:space="preserve"> pohvaljuje rad načelnika, kaže da se vidi da sve ide svojim tijekom, a da je realno da se neki projekti ne mogu napraviti u kratkom razdoblju, zatim pohvaljuje socijalnu </w:t>
      </w:r>
      <w:r>
        <w:rPr>
          <w:rFonts w:cs="Calibri"/>
        </w:rPr>
        <w:lastRenderedPageBreak/>
        <w:t>osjetljivost, financiranje vrtića, udžbenika, prehrane, škole u prirodi i još nekih pomoći za djecu osnovnoškolske dobi, dodjelu stipendija te načelnikov veliki angažman po pitanju vatrogastva te napominje jedino</w:t>
      </w:r>
      <w:r w:rsidR="00882800">
        <w:rPr>
          <w:rFonts w:cs="Calibri"/>
        </w:rPr>
        <w:t xml:space="preserve"> </w:t>
      </w:r>
      <w:r>
        <w:rPr>
          <w:rFonts w:cs="Calibri"/>
        </w:rPr>
        <w:t xml:space="preserve">da bi projekt </w:t>
      </w:r>
      <w:proofErr w:type="spellStart"/>
      <w:r>
        <w:rPr>
          <w:rFonts w:cs="Calibri"/>
        </w:rPr>
        <w:t>Newlight</w:t>
      </w:r>
      <w:proofErr w:type="spellEnd"/>
      <w:r>
        <w:rPr>
          <w:rFonts w:cs="Calibri"/>
        </w:rPr>
        <w:t xml:space="preserve"> – rekonstrukciju i dogradnju javne rasvjete trebalo ubrzati. Načelnik zahvaljuje na pohvalama i prijedlozima, kaže da nemamo velikih projekata, ali da je jedan od većih rekonstrukcija i dogradnja zgrade osnovne škole, za koji treba vremena da se izbori financiranje i da se pokrene.</w:t>
      </w:r>
      <w:r w:rsidR="00F5407F">
        <w:rPr>
          <w:rFonts w:cs="Calibri"/>
        </w:rPr>
        <w:tab/>
      </w:r>
      <w:r w:rsidR="00262197">
        <w:rPr>
          <w:rFonts w:cs="Calibri"/>
        </w:rPr>
        <w:t xml:space="preserve"> </w:t>
      </w:r>
    </w:p>
    <w:p w:rsidR="004B54D0" w:rsidRDefault="004B54D0" w:rsidP="004B54D0">
      <w:pPr>
        <w:spacing w:after="0" w:line="240" w:lineRule="auto"/>
        <w:ind w:right="-57"/>
        <w:jc w:val="both"/>
        <w:rPr>
          <w:rFonts w:cs="Calibri"/>
        </w:rPr>
      </w:pPr>
    </w:p>
    <w:p w:rsidR="004B54D0" w:rsidRPr="00363426" w:rsidRDefault="004B54D0" w:rsidP="004B54D0">
      <w:pPr>
        <w:spacing w:after="0" w:line="240" w:lineRule="auto"/>
        <w:ind w:right="-57"/>
        <w:jc w:val="both"/>
        <w:rPr>
          <w:rFonts w:cs="Calibri"/>
        </w:rPr>
      </w:pPr>
      <w:r w:rsidRPr="00363426">
        <w:rPr>
          <w:rFonts w:cs="Calibri"/>
        </w:rPr>
        <w:t xml:space="preserve">Rezultati glasovanja: </w:t>
      </w:r>
      <w:r w:rsidR="00815C02">
        <w:rPr>
          <w:rFonts w:cs="Calibri"/>
        </w:rPr>
        <w:t>8</w:t>
      </w:r>
      <w:r w:rsidRPr="00363426">
        <w:rPr>
          <w:rFonts w:cs="Calibri"/>
        </w:rPr>
        <w:t xml:space="preserve"> </w:t>
      </w:r>
      <w:r>
        <w:rPr>
          <w:rFonts w:cs="Calibri"/>
        </w:rPr>
        <w:t>(</w:t>
      </w:r>
      <w:r w:rsidR="00815C02">
        <w:rPr>
          <w:rFonts w:cs="Calibri"/>
        </w:rPr>
        <w:t>osam</w:t>
      </w:r>
      <w:r w:rsidRPr="00363426">
        <w:rPr>
          <w:rFonts w:cs="Calibri"/>
        </w:rPr>
        <w:t>) glasova ZA.</w:t>
      </w:r>
    </w:p>
    <w:p w:rsidR="007A0774" w:rsidRDefault="007A0774" w:rsidP="00AC3AE0">
      <w:pPr>
        <w:spacing w:after="0" w:line="240" w:lineRule="auto"/>
        <w:ind w:right="-57"/>
        <w:jc w:val="both"/>
        <w:rPr>
          <w:rFonts w:cs="Calibri"/>
          <w:b/>
          <w:i/>
          <w:u w:val="single"/>
        </w:rPr>
      </w:pPr>
    </w:p>
    <w:p w:rsidR="00262197" w:rsidRDefault="006E2785" w:rsidP="007A0774">
      <w:pPr>
        <w:spacing w:after="0" w:line="240" w:lineRule="auto"/>
        <w:ind w:left="851" w:right="-57" w:hanging="851"/>
        <w:jc w:val="both"/>
        <w:rPr>
          <w:rFonts w:cs="Calibri"/>
          <w:i/>
        </w:rPr>
      </w:pPr>
      <w:r>
        <w:rPr>
          <w:rFonts w:cs="Calibri"/>
          <w:b/>
          <w:i/>
        </w:rPr>
        <w:t>Zaključak</w:t>
      </w:r>
      <w:r w:rsidR="007A0774" w:rsidRPr="00363426">
        <w:rPr>
          <w:rFonts w:cs="Calibri"/>
          <w:b/>
          <w:i/>
        </w:rPr>
        <w:t xml:space="preserve">: </w:t>
      </w:r>
      <w:r w:rsidR="007A0774">
        <w:rPr>
          <w:rFonts w:cs="Calibri"/>
          <w:i/>
        </w:rPr>
        <w:t>Sukladno rezultatima glasovanja, k</w:t>
      </w:r>
      <w:r w:rsidR="00815C02">
        <w:rPr>
          <w:rFonts w:cs="Calibri"/>
          <w:i/>
        </w:rPr>
        <w:t>onstatira se da se jednoglasno prihvaća Izvješće o radu načelnika za razdoblje srpanj-prosinac 2017. godine</w:t>
      </w:r>
      <w:r w:rsidR="007A0774">
        <w:rPr>
          <w:rFonts w:cs="Calibri"/>
          <w:i/>
        </w:rPr>
        <w:t>.</w:t>
      </w:r>
    </w:p>
    <w:p w:rsidR="002B2C14" w:rsidRDefault="002B2C14" w:rsidP="007A0774">
      <w:pPr>
        <w:spacing w:after="0" w:line="240" w:lineRule="auto"/>
        <w:ind w:left="851" w:right="-57" w:hanging="851"/>
        <w:jc w:val="both"/>
        <w:rPr>
          <w:rFonts w:cs="Calibri"/>
        </w:rPr>
      </w:pPr>
    </w:p>
    <w:p w:rsidR="002B2C14" w:rsidRDefault="002B2C14" w:rsidP="007A0774">
      <w:pPr>
        <w:spacing w:after="0" w:line="240" w:lineRule="auto"/>
        <w:ind w:left="851" w:right="-57" w:hanging="851"/>
        <w:jc w:val="both"/>
        <w:rPr>
          <w:rFonts w:cs="Calibri"/>
        </w:rPr>
      </w:pPr>
    </w:p>
    <w:p w:rsidR="002B2C14" w:rsidRPr="00882800" w:rsidRDefault="002B2C14" w:rsidP="002B2C14">
      <w:pPr>
        <w:spacing w:after="0" w:line="240" w:lineRule="auto"/>
        <w:jc w:val="both"/>
        <w:rPr>
          <w:rFonts w:cs="Calibri"/>
          <w:b/>
          <w:i/>
          <w:u w:val="single"/>
        </w:rPr>
      </w:pPr>
      <w:r w:rsidRPr="005369CA">
        <w:rPr>
          <w:rFonts w:cs="Calibri"/>
          <w:b/>
          <w:i/>
          <w:u w:val="single"/>
        </w:rPr>
        <w:t>AD/</w:t>
      </w:r>
      <w:r>
        <w:rPr>
          <w:rFonts w:cs="Calibri"/>
          <w:b/>
          <w:i/>
          <w:u w:val="single"/>
        </w:rPr>
        <w:t xml:space="preserve">7 </w:t>
      </w:r>
      <w:r w:rsidR="00882800" w:rsidRPr="00882800">
        <w:rPr>
          <w:rFonts w:cs="Calibri"/>
          <w:b/>
          <w:i/>
          <w:u w:val="single"/>
        </w:rPr>
        <w:t>Donošenje Odluke o sufinanciranju usluga smještaja i troškova prehrane djece s područja Općine Luka u predškolskim ustanovama</w:t>
      </w:r>
    </w:p>
    <w:p w:rsidR="002B2C14" w:rsidRPr="00882800" w:rsidRDefault="00882800" w:rsidP="002B2C14">
      <w:pPr>
        <w:spacing w:after="0" w:line="240" w:lineRule="auto"/>
        <w:ind w:right="-57"/>
        <w:jc w:val="both"/>
        <w:rPr>
          <w:rFonts w:cs="Calibri"/>
        </w:rPr>
      </w:pPr>
      <w:r w:rsidRPr="00882800">
        <w:rPr>
          <w:rFonts w:cs="Calibri"/>
          <w:b/>
          <w:i/>
        </w:rPr>
        <w:tab/>
      </w:r>
      <w:r>
        <w:rPr>
          <w:rFonts w:cs="Calibri"/>
        </w:rPr>
        <w:t>Načelnik objašnjava da je dječji vrtić „Smokvica“, na javni poziv za dostavu projektnih prijedloga, s Općinom Luka kao partnerom, prijavio projekt „Prilagođavanje potrebama roditelja djece rane i predškolske dobi Općine Luka uvođenjem poslijepodnevnog odgoja i obrazovanja“ kojim bi se omogućio poslijepodnevni rad dječjeg vrtića, a jedan od uvjeta natječaja je da je u odluci općine prikazano sufinanciranje troškova smještaja i troškova prehrane za redovite programe, stoga je iznos financiranja po programima ostao isti, ali je raspodijeljen na troškove smještaja i troškove prehrane.</w:t>
      </w:r>
    </w:p>
    <w:p w:rsidR="002B2C14" w:rsidRDefault="002B2C14" w:rsidP="002B2C14">
      <w:pPr>
        <w:spacing w:after="0" w:line="240" w:lineRule="auto"/>
        <w:ind w:right="-57"/>
        <w:jc w:val="both"/>
        <w:rPr>
          <w:rFonts w:cs="Calibri"/>
        </w:rPr>
      </w:pPr>
      <w:r>
        <w:rPr>
          <w:rFonts w:cs="Calibri"/>
        </w:rPr>
        <w:tab/>
        <w:t xml:space="preserve"> </w:t>
      </w:r>
      <w:r w:rsidR="00882800">
        <w:rPr>
          <w:rFonts w:cs="Calibri"/>
        </w:rPr>
        <w:t>Primjedbi i prijedloga na prijedlog Odluke nema, pa se isti daje na glasovanje.</w:t>
      </w:r>
    </w:p>
    <w:p w:rsidR="002B2C14" w:rsidRDefault="002B2C14" w:rsidP="002B2C14">
      <w:pPr>
        <w:spacing w:after="0" w:line="240" w:lineRule="auto"/>
        <w:ind w:right="-57"/>
        <w:jc w:val="both"/>
        <w:rPr>
          <w:rFonts w:cs="Calibri"/>
        </w:rPr>
      </w:pPr>
    </w:p>
    <w:p w:rsidR="002B2C14" w:rsidRPr="00363426" w:rsidRDefault="002B2C14" w:rsidP="002B2C14">
      <w:pPr>
        <w:spacing w:after="0" w:line="240" w:lineRule="auto"/>
        <w:ind w:right="-57"/>
        <w:jc w:val="both"/>
        <w:rPr>
          <w:rFonts w:cs="Calibri"/>
        </w:rPr>
      </w:pPr>
      <w:r w:rsidRPr="00363426">
        <w:rPr>
          <w:rFonts w:cs="Calibri"/>
        </w:rPr>
        <w:t xml:space="preserve">Rezultati glasovanja: </w:t>
      </w:r>
      <w:r>
        <w:rPr>
          <w:rFonts w:cs="Calibri"/>
        </w:rPr>
        <w:t>8</w:t>
      </w:r>
      <w:r w:rsidRPr="00363426">
        <w:rPr>
          <w:rFonts w:cs="Calibri"/>
        </w:rPr>
        <w:t xml:space="preserve"> </w:t>
      </w:r>
      <w:r>
        <w:rPr>
          <w:rFonts w:cs="Calibri"/>
        </w:rPr>
        <w:t>(osam</w:t>
      </w:r>
      <w:r w:rsidRPr="00363426">
        <w:rPr>
          <w:rFonts w:cs="Calibri"/>
        </w:rPr>
        <w:t>) glasova ZA.</w:t>
      </w:r>
    </w:p>
    <w:p w:rsidR="002B2C14" w:rsidRDefault="002B2C14" w:rsidP="002B2C14">
      <w:pPr>
        <w:spacing w:after="0" w:line="240" w:lineRule="auto"/>
        <w:ind w:right="-57"/>
        <w:jc w:val="both"/>
        <w:rPr>
          <w:rFonts w:cs="Calibri"/>
          <w:b/>
          <w:i/>
          <w:u w:val="single"/>
        </w:rPr>
      </w:pPr>
    </w:p>
    <w:p w:rsidR="002B2C14" w:rsidRDefault="002B2C14" w:rsidP="002B2C14">
      <w:pPr>
        <w:spacing w:after="0" w:line="240" w:lineRule="auto"/>
        <w:ind w:left="851" w:right="-57" w:hanging="851"/>
        <w:jc w:val="both"/>
        <w:rPr>
          <w:rFonts w:cs="Calibri"/>
          <w:i/>
        </w:rPr>
      </w:pPr>
      <w:r w:rsidRPr="00363426">
        <w:rPr>
          <w:rFonts w:cs="Calibri"/>
          <w:b/>
          <w:i/>
          <w:u w:val="single"/>
        </w:rPr>
        <w:t>Odluka</w:t>
      </w:r>
      <w:r w:rsidRPr="00363426">
        <w:rPr>
          <w:rFonts w:cs="Calibri"/>
          <w:b/>
          <w:i/>
        </w:rPr>
        <w:t xml:space="preserve">: </w:t>
      </w:r>
      <w:r>
        <w:rPr>
          <w:rFonts w:cs="Calibri"/>
          <w:i/>
        </w:rPr>
        <w:t>Sukladno rezultatima glasovanja, konstatir</w:t>
      </w:r>
      <w:r w:rsidR="00882800">
        <w:rPr>
          <w:rFonts w:cs="Calibri"/>
          <w:i/>
        </w:rPr>
        <w:t>a se da se jednoglasno donosi Odluka o sufinanciranju usluga smještaja i troškova prehrane djece s područja Općine Luka u predškolskim ustanovama.</w:t>
      </w:r>
    </w:p>
    <w:p w:rsidR="00882800" w:rsidRDefault="00882800" w:rsidP="002B2C14">
      <w:pPr>
        <w:spacing w:after="0" w:line="240" w:lineRule="auto"/>
        <w:ind w:left="851" w:right="-57" w:hanging="851"/>
        <w:jc w:val="both"/>
        <w:rPr>
          <w:rFonts w:cs="Calibri"/>
          <w:i/>
        </w:rPr>
      </w:pPr>
    </w:p>
    <w:p w:rsidR="00400DFB" w:rsidRDefault="00400DFB" w:rsidP="002B2C14">
      <w:pPr>
        <w:spacing w:after="0" w:line="240" w:lineRule="auto"/>
        <w:ind w:left="851" w:right="-57" w:hanging="851"/>
        <w:jc w:val="both"/>
        <w:rPr>
          <w:rFonts w:cs="Calibri"/>
          <w:i/>
        </w:rPr>
      </w:pPr>
    </w:p>
    <w:p w:rsidR="00882800" w:rsidRDefault="00882800" w:rsidP="00882800">
      <w:pPr>
        <w:spacing w:after="0" w:line="240" w:lineRule="auto"/>
        <w:jc w:val="both"/>
        <w:rPr>
          <w:rFonts w:cs="Calibri"/>
          <w:b/>
          <w:i/>
          <w:u w:val="single"/>
        </w:rPr>
      </w:pPr>
      <w:r w:rsidRPr="005369CA">
        <w:rPr>
          <w:rFonts w:cs="Calibri"/>
          <w:b/>
          <w:i/>
          <w:u w:val="single"/>
        </w:rPr>
        <w:t>AD/</w:t>
      </w:r>
      <w:r w:rsidR="00400DFB" w:rsidRPr="00400DFB">
        <w:rPr>
          <w:rFonts w:cs="Calibri"/>
          <w:b/>
          <w:i/>
          <w:u w:val="single"/>
        </w:rPr>
        <w:t>8</w:t>
      </w:r>
      <w:r w:rsidRPr="00400DFB">
        <w:rPr>
          <w:rFonts w:cs="Calibri"/>
          <w:b/>
          <w:i/>
          <w:u w:val="single"/>
        </w:rPr>
        <w:t xml:space="preserve"> </w:t>
      </w:r>
      <w:r w:rsidR="00400DFB" w:rsidRPr="00400DFB">
        <w:rPr>
          <w:rFonts w:cs="Calibri"/>
          <w:b/>
          <w:i/>
          <w:u w:val="single"/>
        </w:rPr>
        <w:t>Donošenje Odluke o sufinanciranju smještaja Marte Katić u dječjem vrtiću „Kućica“</w:t>
      </w:r>
    </w:p>
    <w:p w:rsidR="00400DFB" w:rsidRPr="00400DFB" w:rsidRDefault="00400DFB" w:rsidP="00882800">
      <w:pPr>
        <w:spacing w:after="0" w:line="240" w:lineRule="auto"/>
        <w:jc w:val="both"/>
        <w:rPr>
          <w:rFonts w:cs="Calibri"/>
        </w:rPr>
      </w:pPr>
      <w:r>
        <w:rPr>
          <w:rFonts w:cs="Calibri"/>
        </w:rPr>
        <w:tab/>
        <w:t xml:space="preserve">Načelnik objašnjava da su se gospođa i gospodin Katić obratili za pomoć općini iz razloga što su svoje dijete željeli upisati u dječji vrtić u Luki, međutim, njihov zahtjev je odbijen iz razloga što dijete nije cijepljeno iz određenih njihovih osobnih uvjerenja, jer se vrtićima preporuča da ne upisuju djecu koja nisu cijepljenja, pa su podnijeli zahtjev Općinskom vijeću sa zamolbom da se sufinancira smještaj njihovog djeteta u dječjem vrtiću „Kućica“ u Zagrebu, koji je spreman primiti dijete, a sufinanciranje je predloženo u iznosu jednakom sufinanciranju boravka djece u dječjem vrtiću u Luki. </w:t>
      </w:r>
    </w:p>
    <w:p w:rsidR="00882800" w:rsidRDefault="00882800" w:rsidP="00882800">
      <w:pPr>
        <w:spacing w:after="0" w:line="240" w:lineRule="auto"/>
        <w:ind w:right="-57"/>
        <w:jc w:val="both"/>
        <w:rPr>
          <w:rFonts w:cs="Calibri"/>
        </w:rPr>
      </w:pPr>
    </w:p>
    <w:p w:rsidR="00882800" w:rsidRPr="00363426" w:rsidRDefault="00882800" w:rsidP="00882800">
      <w:pPr>
        <w:spacing w:after="0" w:line="240" w:lineRule="auto"/>
        <w:ind w:right="-57"/>
        <w:jc w:val="both"/>
        <w:rPr>
          <w:rFonts w:cs="Calibri"/>
        </w:rPr>
      </w:pPr>
      <w:r w:rsidRPr="00363426">
        <w:rPr>
          <w:rFonts w:cs="Calibri"/>
        </w:rPr>
        <w:t xml:space="preserve">Rezultati glasovanja: </w:t>
      </w:r>
      <w:r>
        <w:rPr>
          <w:rFonts w:cs="Calibri"/>
        </w:rPr>
        <w:t>8</w:t>
      </w:r>
      <w:r w:rsidRPr="00363426">
        <w:rPr>
          <w:rFonts w:cs="Calibri"/>
        </w:rPr>
        <w:t xml:space="preserve"> </w:t>
      </w:r>
      <w:r>
        <w:rPr>
          <w:rFonts w:cs="Calibri"/>
        </w:rPr>
        <w:t>(osam</w:t>
      </w:r>
      <w:r w:rsidRPr="00363426">
        <w:rPr>
          <w:rFonts w:cs="Calibri"/>
        </w:rPr>
        <w:t>) glasova ZA.</w:t>
      </w:r>
    </w:p>
    <w:p w:rsidR="00882800" w:rsidRDefault="00882800" w:rsidP="00882800">
      <w:pPr>
        <w:spacing w:after="0" w:line="240" w:lineRule="auto"/>
        <w:ind w:right="-57"/>
        <w:jc w:val="both"/>
        <w:rPr>
          <w:rFonts w:cs="Calibri"/>
          <w:b/>
          <w:i/>
          <w:u w:val="single"/>
        </w:rPr>
      </w:pPr>
    </w:p>
    <w:p w:rsidR="00882800" w:rsidRDefault="00882800" w:rsidP="00882800">
      <w:pPr>
        <w:spacing w:after="0" w:line="240" w:lineRule="auto"/>
        <w:ind w:left="851" w:right="-57" w:hanging="851"/>
        <w:jc w:val="both"/>
        <w:rPr>
          <w:rFonts w:cs="Calibri"/>
          <w:i/>
        </w:rPr>
      </w:pPr>
      <w:r w:rsidRPr="00363426">
        <w:rPr>
          <w:rFonts w:cs="Calibri"/>
          <w:b/>
          <w:i/>
          <w:u w:val="single"/>
        </w:rPr>
        <w:t>Odluka</w:t>
      </w:r>
      <w:r w:rsidRPr="00363426">
        <w:rPr>
          <w:rFonts w:cs="Calibri"/>
          <w:b/>
          <w:i/>
        </w:rPr>
        <w:t xml:space="preserve">: </w:t>
      </w:r>
      <w:r>
        <w:rPr>
          <w:rFonts w:cs="Calibri"/>
          <w:i/>
        </w:rPr>
        <w:t xml:space="preserve">Sukladno rezultatima glasovanja, konstatira se da se jednoglasno donosi Odluka o sufinanciranju </w:t>
      </w:r>
      <w:r w:rsidR="00400DFB">
        <w:rPr>
          <w:rFonts w:cs="Calibri"/>
          <w:i/>
        </w:rPr>
        <w:t>smještaja Marte Katić u dječjem vrtiću „Kućica“.</w:t>
      </w:r>
    </w:p>
    <w:p w:rsidR="00882800" w:rsidRDefault="00882800" w:rsidP="00882800">
      <w:pPr>
        <w:spacing w:after="0" w:line="240" w:lineRule="auto"/>
        <w:ind w:left="851" w:right="-57" w:hanging="851"/>
        <w:jc w:val="both"/>
        <w:rPr>
          <w:rFonts w:cs="Calibri"/>
          <w:i/>
        </w:rPr>
      </w:pPr>
    </w:p>
    <w:p w:rsidR="007A0774" w:rsidRDefault="007A0774" w:rsidP="00AC3AE0">
      <w:pPr>
        <w:spacing w:after="0" w:line="240" w:lineRule="auto"/>
        <w:ind w:right="-57"/>
        <w:jc w:val="both"/>
        <w:rPr>
          <w:rFonts w:cs="Calibri"/>
        </w:rPr>
      </w:pPr>
    </w:p>
    <w:p w:rsidR="00262197" w:rsidRDefault="00475ACF" w:rsidP="00AC3AE0">
      <w:pPr>
        <w:spacing w:after="0" w:line="240" w:lineRule="auto"/>
        <w:ind w:right="-57"/>
        <w:jc w:val="both"/>
        <w:rPr>
          <w:rFonts w:cs="Calibri"/>
        </w:rPr>
      </w:pPr>
      <w:r w:rsidRPr="005369CA">
        <w:rPr>
          <w:rFonts w:cs="Calibri"/>
          <w:b/>
          <w:i/>
          <w:u w:val="single"/>
        </w:rPr>
        <w:t>AD/</w:t>
      </w:r>
      <w:r w:rsidRPr="00400DFB">
        <w:rPr>
          <w:rFonts w:cs="Calibri"/>
          <w:b/>
          <w:i/>
          <w:u w:val="single"/>
        </w:rPr>
        <w:t xml:space="preserve">8 </w:t>
      </w:r>
      <w:r>
        <w:rPr>
          <w:rFonts w:cs="Calibri"/>
          <w:b/>
          <w:i/>
          <w:u w:val="single"/>
        </w:rPr>
        <w:t xml:space="preserve"> Razno</w:t>
      </w:r>
    </w:p>
    <w:p w:rsidR="00262197" w:rsidRDefault="00475ACF" w:rsidP="00DB67E1">
      <w:pPr>
        <w:spacing w:after="0" w:line="240" w:lineRule="auto"/>
        <w:ind w:right="-57" w:firstLine="708"/>
        <w:jc w:val="both"/>
        <w:rPr>
          <w:rFonts w:cs="Calibri"/>
        </w:rPr>
      </w:pPr>
      <w:r>
        <w:rPr>
          <w:rFonts w:cs="Calibri"/>
        </w:rPr>
        <w:t xml:space="preserve">Načelnik kaže da je Dobrovoljno vatrogasno društvo imalo dva pokušaja održavanja izvanredne skupštine, zatim da će se skupština održati u petak u 20,00 sati i da je dogovoreno da će predsjednik biti Robert Skender, zamjenik predsjednika Tomislav </w:t>
      </w:r>
      <w:proofErr w:type="spellStart"/>
      <w:r>
        <w:rPr>
          <w:rFonts w:cs="Calibri"/>
        </w:rPr>
        <w:t>Ferenčak</w:t>
      </w:r>
      <w:proofErr w:type="spellEnd"/>
      <w:r>
        <w:rPr>
          <w:rFonts w:cs="Calibri"/>
        </w:rPr>
        <w:t xml:space="preserve">, tajnica Marija </w:t>
      </w:r>
      <w:proofErr w:type="spellStart"/>
      <w:r>
        <w:rPr>
          <w:rFonts w:cs="Calibri"/>
        </w:rPr>
        <w:t>Berislavić</w:t>
      </w:r>
      <w:proofErr w:type="spellEnd"/>
      <w:r>
        <w:rPr>
          <w:rFonts w:cs="Calibri"/>
        </w:rPr>
        <w:t xml:space="preserve">, blagajnica Nikolina </w:t>
      </w:r>
      <w:proofErr w:type="spellStart"/>
      <w:r>
        <w:rPr>
          <w:rFonts w:cs="Calibri"/>
        </w:rPr>
        <w:t>Halambek</w:t>
      </w:r>
      <w:proofErr w:type="spellEnd"/>
      <w:r>
        <w:rPr>
          <w:rFonts w:cs="Calibri"/>
        </w:rPr>
        <w:t xml:space="preserve">, zapovjednik Danko </w:t>
      </w:r>
      <w:proofErr w:type="spellStart"/>
      <w:r>
        <w:rPr>
          <w:rFonts w:cs="Calibri"/>
        </w:rPr>
        <w:t>Masnjak</w:t>
      </w:r>
      <w:proofErr w:type="spellEnd"/>
      <w:r>
        <w:rPr>
          <w:rFonts w:cs="Calibri"/>
        </w:rPr>
        <w:t xml:space="preserve"> i zamjenica zapovjednika Ivana </w:t>
      </w:r>
      <w:proofErr w:type="spellStart"/>
      <w:r>
        <w:rPr>
          <w:rFonts w:cs="Calibri"/>
        </w:rPr>
        <w:t>Halambek</w:t>
      </w:r>
      <w:proofErr w:type="spellEnd"/>
      <w:r>
        <w:rPr>
          <w:rFonts w:cs="Calibri"/>
        </w:rPr>
        <w:t>, zatim da su uspjeli skupiti dvadeset liječničkih, navalno vozilo i okupiti ekipu ljudi koja će se time baviti.  Načelnik kaže da je općina dobila ponudu za izradu prijedloga organizacijske strukture za područje Grada Zaprešića i okolnih općina</w:t>
      </w:r>
      <w:r w:rsidR="00466D16">
        <w:rPr>
          <w:rFonts w:cs="Calibri"/>
        </w:rPr>
        <w:t xml:space="preserve">, što košta oko 16.000,00 kuna, ali bi svi dobili realan podatak o tome koliko vatrogasaca i opreme treba za cijelo područje, načelnik još napominje da Javna vatrogasna postrojba </w:t>
      </w:r>
      <w:r w:rsidR="00466D16">
        <w:rPr>
          <w:rFonts w:cs="Calibri"/>
        </w:rPr>
        <w:lastRenderedPageBreak/>
        <w:t>Zaprešić od općine zahtijeva izvršenje obveze izrade kartice vodiča za svaku kuću i lokaciju, što im je potrebno prilikom intervencija da bi što brže mogli stići na mjesto intervencije.</w:t>
      </w:r>
    </w:p>
    <w:p w:rsidR="00466D16" w:rsidRDefault="00466D16" w:rsidP="00AC3AE0">
      <w:pPr>
        <w:spacing w:after="0" w:line="240" w:lineRule="auto"/>
        <w:ind w:right="-57"/>
        <w:jc w:val="both"/>
        <w:rPr>
          <w:rFonts w:cs="Calibri"/>
        </w:rPr>
      </w:pPr>
    </w:p>
    <w:p w:rsidR="00466D16" w:rsidRDefault="00466D16" w:rsidP="00AC3AE0">
      <w:pPr>
        <w:spacing w:after="0" w:line="240" w:lineRule="auto"/>
        <w:ind w:right="-57"/>
        <w:jc w:val="both"/>
        <w:rPr>
          <w:rFonts w:cs="Calibri"/>
        </w:rPr>
      </w:pPr>
      <w:r>
        <w:rPr>
          <w:rFonts w:cs="Calibri"/>
        </w:rPr>
        <w:tab/>
        <w:t xml:space="preserve">Vijećnik Ivica Herendić upoznaje vijećnike sa dopisom gospodina Zvonka </w:t>
      </w:r>
      <w:proofErr w:type="spellStart"/>
      <w:r>
        <w:rPr>
          <w:rFonts w:cs="Calibri"/>
        </w:rPr>
        <w:t>Tkalec</w:t>
      </w:r>
      <w:proofErr w:type="spellEnd"/>
      <w:r>
        <w:rPr>
          <w:rFonts w:cs="Calibri"/>
        </w:rPr>
        <w:t xml:space="preserve"> iz Luke, koji je napisao dopis Općinskom vijeću sa nekoliko prijedloga i vijećnicima dijeli kopije dopisa. </w:t>
      </w:r>
    </w:p>
    <w:p w:rsidR="00466D16" w:rsidRDefault="00466D16" w:rsidP="00AC3AE0">
      <w:pPr>
        <w:spacing w:after="0" w:line="240" w:lineRule="auto"/>
        <w:ind w:right="-57"/>
        <w:jc w:val="both"/>
        <w:rPr>
          <w:rFonts w:cs="Calibri"/>
        </w:rPr>
      </w:pPr>
      <w:r>
        <w:rPr>
          <w:rFonts w:cs="Calibri"/>
        </w:rPr>
        <w:tab/>
        <w:t>Predsjed</w:t>
      </w:r>
      <w:r w:rsidR="00D44290">
        <w:rPr>
          <w:rFonts w:cs="Calibri"/>
        </w:rPr>
        <w:t>nik Općinskog vij</w:t>
      </w:r>
      <w:r w:rsidR="00DB67E1">
        <w:rPr>
          <w:rFonts w:cs="Calibri"/>
        </w:rPr>
        <w:t xml:space="preserve">eća čita dopis u kojim gospodin Zvonko </w:t>
      </w:r>
      <w:proofErr w:type="spellStart"/>
      <w:r w:rsidR="00DB67E1">
        <w:rPr>
          <w:rFonts w:cs="Calibri"/>
        </w:rPr>
        <w:t>Tkalec</w:t>
      </w:r>
      <w:proofErr w:type="spellEnd"/>
      <w:r w:rsidR="00DB67E1">
        <w:rPr>
          <w:rFonts w:cs="Calibri"/>
        </w:rPr>
        <w:t xml:space="preserve"> traži pristup javnim ustanovama na području Općine Luka, izgradnju nogostupa uz Zagorsku cestu prema </w:t>
      </w:r>
      <w:proofErr w:type="spellStart"/>
      <w:r w:rsidR="00DB67E1">
        <w:rPr>
          <w:rFonts w:cs="Calibri"/>
        </w:rPr>
        <w:t>Žejincima</w:t>
      </w:r>
      <w:proofErr w:type="spellEnd"/>
      <w:r w:rsidR="00DB67E1">
        <w:rPr>
          <w:rFonts w:cs="Calibri"/>
        </w:rPr>
        <w:t xml:space="preserve">, </w:t>
      </w:r>
      <w:r w:rsidR="005A4C50">
        <w:rPr>
          <w:rFonts w:cs="Calibri"/>
        </w:rPr>
        <w:t xml:space="preserve">rješavanje problema istog naziva ulice Zagorska cesta u Luki i </w:t>
      </w:r>
      <w:proofErr w:type="spellStart"/>
      <w:r w:rsidR="005A4C50">
        <w:rPr>
          <w:rFonts w:cs="Calibri"/>
        </w:rPr>
        <w:t>Žejincima</w:t>
      </w:r>
      <w:proofErr w:type="spellEnd"/>
      <w:r w:rsidR="005A4C50">
        <w:rPr>
          <w:rFonts w:cs="Calibri"/>
        </w:rPr>
        <w:t xml:space="preserve"> s istim kućnim b</w:t>
      </w:r>
      <w:r w:rsidR="00467798">
        <w:rPr>
          <w:rFonts w:cs="Calibri"/>
        </w:rPr>
        <w:t>rojevima, rješavanje problema u</w:t>
      </w:r>
      <w:r w:rsidR="005A4C50">
        <w:rPr>
          <w:rFonts w:cs="Calibri"/>
        </w:rPr>
        <w:t>s</w:t>
      </w:r>
      <w:r w:rsidR="00467798">
        <w:rPr>
          <w:rFonts w:cs="Calibri"/>
        </w:rPr>
        <w:t>p</w:t>
      </w:r>
      <w:r w:rsidR="005A4C50">
        <w:rPr>
          <w:rFonts w:cs="Calibri"/>
        </w:rPr>
        <w:t xml:space="preserve">oravanja brzine vožnje osobnih automobila i kamiona Zagorskom cestom u Luki i </w:t>
      </w:r>
      <w:proofErr w:type="spellStart"/>
      <w:r w:rsidR="005A4C50">
        <w:rPr>
          <w:rFonts w:cs="Calibri"/>
        </w:rPr>
        <w:t>Žejincima</w:t>
      </w:r>
      <w:proofErr w:type="spellEnd"/>
      <w:r w:rsidR="005A4C50">
        <w:rPr>
          <w:rFonts w:cs="Calibri"/>
        </w:rPr>
        <w:t>. Načelnik kaže da problem uspornika rješavaju Županijske ceste Zagrebačke županije i da će im uputiti zahtjev. Vijećnik Mladen Božić predlaže da se uspornici uvrste u projekt nogostupa. Vezano na omogućavanje ulaska invalidima u zgradu općine, načelnik kaže da su trenutno u rješavanju imovinsko-pravni odnosi i upis zgrade, pa kad se riješe ti problemi, ulaz bi se rješavao u sklopu projekta energetske obnove zgrade.</w:t>
      </w:r>
    </w:p>
    <w:p w:rsidR="005A4C50" w:rsidRDefault="005A4C50" w:rsidP="00AC3AE0">
      <w:pPr>
        <w:spacing w:after="0" w:line="240" w:lineRule="auto"/>
        <w:ind w:right="-57"/>
        <w:jc w:val="both"/>
        <w:rPr>
          <w:rFonts w:cs="Calibri"/>
        </w:rPr>
      </w:pPr>
    </w:p>
    <w:p w:rsidR="005A4C50" w:rsidRDefault="005A4C50" w:rsidP="00AC3AE0">
      <w:pPr>
        <w:spacing w:after="0" w:line="240" w:lineRule="auto"/>
        <w:ind w:right="-57"/>
        <w:jc w:val="both"/>
        <w:rPr>
          <w:rFonts w:cs="Calibri"/>
        </w:rPr>
      </w:pPr>
      <w:r>
        <w:rPr>
          <w:rFonts w:cs="Calibri"/>
        </w:rPr>
        <w:tab/>
        <w:t xml:space="preserve">Vijećnik Dubravko Mudrinić upozorava na problem neuređenosti groblja, naglašava da ne kritizira nikoga i kaže da je Općinsko vijeće donijelo odluku da će se kažnjavati </w:t>
      </w:r>
      <w:r w:rsidR="00467798">
        <w:rPr>
          <w:rFonts w:cs="Calibri"/>
        </w:rPr>
        <w:t>posjednici grobova ukoliko ne budu uređeni, što se posebno odnosi na stari dio groblja te predlaže da se pošalju obavijesti ljudima da očiste. Načelnik odgovara da ne štiti nikoga, ali da je komunalni djelatnik sam i održava dva groblja, centar općine i ostale javne površine, da mu se dogodi da ima i sprovode u međuvremenu, pa ponekad ne stigne sve obaviti na vrijeme, također kaže da je jedna od tema davanje groblja na upravljanje komunalnom poduzeću Z</w:t>
      </w:r>
      <w:r w:rsidR="00320B95">
        <w:rPr>
          <w:rFonts w:cs="Calibri"/>
        </w:rPr>
        <w:t>aprešić d.o.o. jer</w:t>
      </w:r>
      <w:r w:rsidR="00467798">
        <w:rPr>
          <w:rFonts w:cs="Calibri"/>
        </w:rPr>
        <w:t xml:space="preserve"> Općina Luka ima jednog komunalnog djelatnika koji ima pomoć za kopanje grobnih jama.</w:t>
      </w:r>
      <w:bookmarkStart w:id="0" w:name="_GoBack"/>
      <w:bookmarkEnd w:id="0"/>
    </w:p>
    <w:p w:rsidR="00467798" w:rsidRDefault="00467798" w:rsidP="00AC3AE0">
      <w:pPr>
        <w:spacing w:after="0" w:line="240" w:lineRule="auto"/>
        <w:ind w:right="-57"/>
        <w:jc w:val="both"/>
        <w:rPr>
          <w:rFonts w:cs="Calibri"/>
        </w:rPr>
      </w:pPr>
    </w:p>
    <w:p w:rsidR="00321659" w:rsidRDefault="00467798" w:rsidP="00AC3AE0">
      <w:pPr>
        <w:spacing w:after="0" w:line="240" w:lineRule="auto"/>
        <w:ind w:right="-57"/>
        <w:jc w:val="both"/>
        <w:rPr>
          <w:rFonts w:cs="Calibri"/>
        </w:rPr>
      </w:pPr>
      <w:r>
        <w:rPr>
          <w:rFonts w:cs="Calibri"/>
        </w:rPr>
        <w:tab/>
        <w:t xml:space="preserve">Vijećnik Mladen Božić </w:t>
      </w:r>
      <w:r w:rsidR="00321659">
        <w:rPr>
          <w:rFonts w:cs="Calibri"/>
        </w:rPr>
        <w:t>pita za zebru između autobusne stanice i crkve, je li poduzeto nešto u vezi pošte te za uređenje bankina. Načelnik odgovara da je uređenje bankina naručeno i da će biti riješeno ovih dana ukoliko već ni</w:t>
      </w:r>
      <w:r w:rsidR="00A522CB">
        <w:rPr>
          <w:rFonts w:cs="Calibri"/>
        </w:rPr>
        <w:t xml:space="preserve">je, a što se tiče pošte, da je pošti upućen dopis. </w:t>
      </w:r>
    </w:p>
    <w:p w:rsidR="00A522CB" w:rsidRDefault="00A522CB" w:rsidP="00AC3AE0">
      <w:pPr>
        <w:spacing w:after="0" w:line="240" w:lineRule="auto"/>
        <w:ind w:right="-57"/>
        <w:jc w:val="both"/>
        <w:rPr>
          <w:rFonts w:cs="Calibri"/>
        </w:rPr>
      </w:pPr>
      <w:r>
        <w:rPr>
          <w:rFonts w:cs="Calibri"/>
        </w:rPr>
        <w:tab/>
        <w:t>Vijećnik Mladen Božić kaže da nije važno gdje se nalazi prijemni ured i gdje se pošta razvrstava, već da je važno da postoji poštanski broj i mjesto i predlaže da se organizira peticija.</w:t>
      </w:r>
    </w:p>
    <w:p w:rsidR="00FE4CC1" w:rsidRPr="002301A7" w:rsidRDefault="00FE4CC1" w:rsidP="00AC3AE0">
      <w:pPr>
        <w:spacing w:after="0" w:line="240" w:lineRule="auto"/>
        <w:ind w:right="-57"/>
        <w:jc w:val="both"/>
        <w:rPr>
          <w:rFonts w:cs="Calibri"/>
        </w:rPr>
      </w:pPr>
    </w:p>
    <w:p w:rsidR="001700EB" w:rsidRPr="00363426" w:rsidRDefault="001700EB" w:rsidP="001700EB">
      <w:pPr>
        <w:spacing w:after="0" w:line="240" w:lineRule="auto"/>
        <w:ind w:right="-57"/>
        <w:jc w:val="both"/>
        <w:rPr>
          <w:rFonts w:cs="Calibri"/>
        </w:rPr>
      </w:pPr>
      <w:r w:rsidRPr="00363426">
        <w:rPr>
          <w:rFonts w:cs="Calibri"/>
        </w:rPr>
        <w:tab/>
        <w:t>Predsjednik Općinskog vijeća zatvara sjednicu.</w:t>
      </w:r>
    </w:p>
    <w:p w:rsidR="001700EB" w:rsidRPr="00363426" w:rsidRDefault="001700EB" w:rsidP="001700EB">
      <w:pPr>
        <w:spacing w:after="0" w:line="240" w:lineRule="auto"/>
        <w:ind w:right="-57"/>
        <w:jc w:val="both"/>
        <w:rPr>
          <w:rFonts w:cs="Calibri"/>
        </w:rPr>
      </w:pPr>
    </w:p>
    <w:p w:rsidR="001700EB" w:rsidRPr="005271E6" w:rsidRDefault="001700EB" w:rsidP="001700EB">
      <w:pPr>
        <w:spacing w:after="0" w:line="240" w:lineRule="auto"/>
        <w:ind w:right="-57"/>
        <w:jc w:val="both"/>
        <w:rPr>
          <w:rFonts w:cs="Calibri"/>
        </w:rPr>
      </w:pPr>
    </w:p>
    <w:p w:rsidR="001700EB" w:rsidRPr="005271E6" w:rsidRDefault="001700EB" w:rsidP="001700EB">
      <w:pPr>
        <w:spacing w:after="0" w:line="240" w:lineRule="auto"/>
        <w:ind w:right="-57"/>
        <w:jc w:val="both"/>
        <w:rPr>
          <w:rFonts w:cs="Calibri"/>
        </w:rPr>
      </w:pPr>
      <w:r w:rsidRPr="005271E6">
        <w:rPr>
          <w:rFonts w:cs="Calibri"/>
        </w:rPr>
        <w:t xml:space="preserve">Sjednica završava u </w:t>
      </w:r>
      <w:r>
        <w:rPr>
          <w:rFonts w:cs="Calibri"/>
        </w:rPr>
        <w:t>2</w:t>
      </w:r>
      <w:r w:rsidR="00525DD7">
        <w:rPr>
          <w:rFonts w:cs="Calibri"/>
        </w:rPr>
        <w:t>1</w:t>
      </w:r>
      <w:r w:rsidRPr="005271E6">
        <w:rPr>
          <w:rFonts w:cs="Calibri"/>
        </w:rPr>
        <w:t>,</w:t>
      </w:r>
      <w:r w:rsidR="00A522CB">
        <w:rPr>
          <w:rFonts w:cs="Calibri"/>
        </w:rPr>
        <w:t>3</w:t>
      </w:r>
      <w:r w:rsidR="00DA789B">
        <w:rPr>
          <w:rFonts w:cs="Calibri"/>
        </w:rPr>
        <w:t>5</w:t>
      </w:r>
      <w:r w:rsidRPr="005271E6">
        <w:rPr>
          <w:rFonts w:cs="Calibri"/>
        </w:rPr>
        <w:t xml:space="preserve"> sati.</w:t>
      </w:r>
    </w:p>
    <w:p w:rsidR="001700EB" w:rsidRDefault="001700EB" w:rsidP="001700EB">
      <w:pPr>
        <w:spacing w:after="0" w:line="240" w:lineRule="auto"/>
        <w:ind w:right="-57"/>
        <w:jc w:val="both"/>
        <w:rPr>
          <w:rFonts w:cs="Calibri"/>
        </w:rPr>
      </w:pPr>
    </w:p>
    <w:p w:rsidR="001700EB" w:rsidRDefault="001700EB" w:rsidP="001700EB">
      <w:pPr>
        <w:spacing w:after="0" w:line="240" w:lineRule="auto"/>
        <w:ind w:right="-57"/>
        <w:jc w:val="both"/>
        <w:rPr>
          <w:rFonts w:cs="Calibri"/>
        </w:rPr>
      </w:pPr>
    </w:p>
    <w:p w:rsidR="004C6A54" w:rsidRDefault="00E873B0" w:rsidP="001700EB">
      <w:pPr>
        <w:spacing w:after="0" w:line="240" w:lineRule="auto"/>
        <w:ind w:right="-57"/>
        <w:jc w:val="both"/>
        <w:rPr>
          <w:rFonts w:cs="Calibri"/>
        </w:rPr>
      </w:pPr>
      <w:r>
        <w:rPr>
          <w:rFonts w:cs="Calibri"/>
        </w:rPr>
        <w:t>KLASA:021-01/17-9</w:t>
      </w:r>
    </w:p>
    <w:p w:rsidR="004C6A54" w:rsidRDefault="004C6A54" w:rsidP="001700EB">
      <w:pPr>
        <w:spacing w:after="0" w:line="240" w:lineRule="auto"/>
        <w:ind w:right="-57"/>
        <w:jc w:val="both"/>
        <w:rPr>
          <w:rFonts w:cs="Calibri"/>
        </w:rPr>
      </w:pPr>
      <w:r>
        <w:rPr>
          <w:rFonts w:cs="Calibri"/>
        </w:rPr>
        <w:t>URBROJ:238/39-01</w:t>
      </w:r>
      <w:r w:rsidR="00711EC7">
        <w:rPr>
          <w:rFonts w:cs="Calibri"/>
        </w:rPr>
        <w:t>-18</w:t>
      </w:r>
    </w:p>
    <w:p w:rsidR="004C6A54" w:rsidRDefault="00E873B0" w:rsidP="001700EB">
      <w:pPr>
        <w:spacing w:after="0" w:line="240" w:lineRule="auto"/>
        <w:ind w:right="-57"/>
        <w:jc w:val="both"/>
        <w:rPr>
          <w:rFonts w:cs="Calibri"/>
        </w:rPr>
      </w:pPr>
      <w:r>
        <w:rPr>
          <w:rFonts w:cs="Calibri"/>
        </w:rPr>
        <w:t>Luka, 13</w:t>
      </w:r>
      <w:r w:rsidR="004C6A54">
        <w:rPr>
          <w:rFonts w:cs="Calibri"/>
        </w:rPr>
        <w:t>. 0</w:t>
      </w:r>
      <w:r>
        <w:rPr>
          <w:rFonts w:cs="Calibri"/>
        </w:rPr>
        <w:t>6</w:t>
      </w:r>
      <w:r w:rsidR="004C6A54">
        <w:rPr>
          <w:rFonts w:cs="Calibri"/>
        </w:rPr>
        <w:t>. 2018.</w:t>
      </w:r>
    </w:p>
    <w:p w:rsidR="001700EB" w:rsidRPr="00852C2E" w:rsidRDefault="001700EB" w:rsidP="001700EB">
      <w:pPr>
        <w:spacing w:after="0" w:line="240" w:lineRule="auto"/>
        <w:ind w:right="-57"/>
        <w:jc w:val="both"/>
        <w:rPr>
          <w:rFonts w:cs="Calibri"/>
        </w:rPr>
      </w:pPr>
    </w:p>
    <w:p w:rsidR="001700EB" w:rsidRDefault="001700EB" w:rsidP="001700EB">
      <w:pPr>
        <w:spacing w:after="0" w:line="240" w:lineRule="auto"/>
        <w:ind w:right="-57"/>
        <w:jc w:val="both"/>
        <w:rPr>
          <w:rFonts w:cs="Calibri"/>
        </w:rPr>
      </w:pPr>
    </w:p>
    <w:p w:rsidR="00A65F6F" w:rsidRDefault="00A65F6F" w:rsidP="001700EB">
      <w:pPr>
        <w:spacing w:after="0" w:line="240" w:lineRule="auto"/>
        <w:ind w:right="-57"/>
        <w:jc w:val="both"/>
        <w:rPr>
          <w:rFonts w:cs="Calibri"/>
        </w:rPr>
      </w:pPr>
    </w:p>
    <w:p w:rsidR="00A65F6F" w:rsidRPr="00852C2E" w:rsidRDefault="00A65F6F" w:rsidP="001700EB">
      <w:pPr>
        <w:spacing w:after="0" w:line="240" w:lineRule="auto"/>
        <w:ind w:right="-57"/>
        <w:jc w:val="both"/>
        <w:rPr>
          <w:rFonts w:cs="Calibri"/>
        </w:rPr>
      </w:pPr>
    </w:p>
    <w:p w:rsidR="001700EB" w:rsidRPr="00852C2E" w:rsidRDefault="001700EB" w:rsidP="001700EB">
      <w:pPr>
        <w:spacing w:after="0" w:line="240" w:lineRule="auto"/>
        <w:ind w:right="-57"/>
        <w:jc w:val="both"/>
        <w:rPr>
          <w:rFonts w:cs="Calibri"/>
        </w:rPr>
      </w:pPr>
      <w:r w:rsidRPr="00852C2E">
        <w:rPr>
          <w:rFonts w:cs="Calibri"/>
        </w:rPr>
        <w:t>Zapisničarka</w:t>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t>OPĆINSKO VIJEĆE</w:t>
      </w:r>
    </w:p>
    <w:p w:rsidR="001700EB" w:rsidRPr="00852C2E" w:rsidRDefault="001700EB" w:rsidP="001700EB">
      <w:pPr>
        <w:spacing w:after="0" w:line="240" w:lineRule="auto"/>
        <w:ind w:right="-57"/>
        <w:jc w:val="both"/>
        <w:rPr>
          <w:rFonts w:cs="Calibri"/>
        </w:rPr>
      </w:pP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t>Predsjednik</w:t>
      </w:r>
    </w:p>
    <w:p w:rsidR="001700EB" w:rsidRPr="00852C2E" w:rsidRDefault="001700EB" w:rsidP="001700EB">
      <w:pPr>
        <w:spacing w:after="0" w:line="240" w:lineRule="auto"/>
        <w:ind w:right="-57"/>
        <w:jc w:val="both"/>
        <w:rPr>
          <w:rFonts w:cs="Calibri"/>
        </w:rPr>
      </w:pPr>
      <w:r w:rsidRPr="00852C2E">
        <w:rPr>
          <w:rFonts w:cs="Calibri"/>
        </w:rPr>
        <w:t xml:space="preserve">Marija </w:t>
      </w:r>
      <w:proofErr w:type="spellStart"/>
      <w:r w:rsidRPr="00852C2E">
        <w:rPr>
          <w:rFonts w:cs="Calibri"/>
        </w:rPr>
        <w:t>Kanceljak</w:t>
      </w:r>
      <w:proofErr w:type="spellEnd"/>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p>
    <w:p w:rsidR="001700EB" w:rsidRPr="00852C2E" w:rsidRDefault="001700EB" w:rsidP="001700EB">
      <w:pPr>
        <w:spacing w:after="0" w:line="240" w:lineRule="auto"/>
        <w:ind w:right="-57"/>
        <w:jc w:val="both"/>
        <w:rPr>
          <w:rFonts w:cs="Calibri"/>
        </w:rPr>
      </w:pP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r>
      <w:r w:rsidRPr="00852C2E">
        <w:rPr>
          <w:rFonts w:cs="Calibri"/>
        </w:rPr>
        <w:tab/>
        <w:t>Željko Kostanjčar</w:t>
      </w:r>
    </w:p>
    <w:p w:rsidR="00061792" w:rsidRDefault="00061792"/>
    <w:sectPr w:rsidR="00061792" w:rsidSect="00F32286">
      <w:footerReference w:type="default" r:id="rId10"/>
      <w:pgSz w:w="11906" w:h="16838"/>
      <w:pgMar w:top="709"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1BD" w:rsidRDefault="001C01BD">
      <w:pPr>
        <w:spacing w:after="0" w:line="240" w:lineRule="auto"/>
      </w:pPr>
      <w:r>
        <w:separator/>
      </w:r>
    </w:p>
  </w:endnote>
  <w:endnote w:type="continuationSeparator" w:id="0">
    <w:p w:rsidR="001C01BD" w:rsidRDefault="001C0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473C" w:rsidRDefault="003651B2">
    <w:pPr>
      <w:pStyle w:val="Podnoje"/>
      <w:jc w:val="center"/>
    </w:pPr>
    <w:r>
      <w:fldChar w:fldCharType="begin"/>
    </w:r>
    <w:r>
      <w:instrText xml:space="preserve"> PAGE   \* MERGEFORMAT </w:instrText>
    </w:r>
    <w:r>
      <w:fldChar w:fldCharType="separate"/>
    </w:r>
    <w:r w:rsidR="00320B95">
      <w:rPr>
        <w:noProof/>
      </w:rPr>
      <w:t>6</w:t>
    </w:r>
    <w:r>
      <w:fldChar w:fldCharType="end"/>
    </w:r>
  </w:p>
  <w:p w:rsidR="0015473C" w:rsidRDefault="001C01BD">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1BD" w:rsidRDefault="001C01BD">
      <w:pPr>
        <w:spacing w:after="0" w:line="240" w:lineRule="auto"/>
      </w:pPr>
      <w:r>
        <w:separator/>
      </w:r>
    </w:p>
  </w:footnote>
  <w:footnote w:type="continuationSeparator" w:id="0">
    <w:p w:rsidR="001C01BD" w:rsidRDefault="001C01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A52D1"/>
    <w:multiLevelType w:val="hybridMultilevel"/>
    <w:tmpl w:val="C4D2274A"/>
    <w:lvl w:ilvl="0" w:tplc="BF80012E">
      <w:start w:val="1"/>
      <w:numFmt w:val="lowerLetter"/>
      <w:lvlText w:val="%1)"/>
      <w:lvlJc w:val="left"/>
      <w:pPr>
        <w:tabs>
          <w:tab w:val="num" w:pos="1800"/>
        </w:tabs>
        <w:ind w:left="1800" w:hanging="372"/>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F5266E4"/>
    <w:multiLevelType w:val="hybridMultilevel"/>
    <w:tmpl w:val="B79C648C"/>
    <w:lvl w:ilvl="0" w:tplc="BDF616AA">
      <w:numFmt w:val="decimal"/>
      <w:lvlText w:val="%1."/>
      <w:lvlJc w:val="left"/>
      <w:pPr>
        <w:tabs>
          <w:tab w:val="num" w:pos="1068"/>
        </w:tabs>
        <w:ind w:left="1068" w:hanging="360"/>
      </w:pPr>
      <w:rPr>
        <w:rFonts w:hint="default"/>
      </w:rPr>
    </w:lvl>
    <w:lvl w:ilvl="1" w:tplc="BF80012E">
      <w:start w:val="1"/>
      <w:numFmt w:val="lowerLetter"/>
      <w:lvlText w:val="%2)"/>
      <w:lvlJc w:val="left"/>
      <w:pPr>
        <w:tabs>
          <w:tab w:val="num" w:pos="1800"/>
        </w:tabs>
        <w:ind w:left="1800" w:hanging="372"/>
      </w:pPr>
      <w:rPr>
        <w:rFonts w:hint="default"/>
      </w:r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2">
    <w:nsid w:val="164460ED"/>
    <w:multiLevelType w:val="hybridMultilevel"/>
    <w:tmpl w:val="B79C648C"/>
    <w:lvl w:ilvl="0" w:tplc="BDF616AA">
      <w:numFmt w:val="decimal"/>
      <w:lvlText w:val="%1."/>
      <w:lvlJc w:val="left"/>
      <w:pPr>
        <w:tabs>
          <w:tab w:val="num" w:pos="1068"/>
        </w:tabs>
        <w:ind w:left="1068" w:hanging="360"/>
      </w:pPr>
      <w:rPr>
        <w:rFonts w:hint="default"/>
      </w:rPr>
    </w:lvl>
    <w:lvl w:ilvl="1" w:tplc="BF80012E">
      <w:start w:val="1"/>
      <w:numFmt w:val="lowerLetter"/>
      <w:lvlText w:val="%2)"/>
      <w:lvlJc w:val="left"/>
      <w:pPr>
        <w:tabs>
          <w:tab w:val="num" w:pos="1800"/>
        </w:tabs>
        <w:ind w:left="1800" w:hanging="372"/>
      </w:pPr>
      <w:rPr>
        <w:rFonts w:hint="default"/>
      </w:r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3">
    <w:nsid w:val="1E2106B8"/>
    <w:multiLevelType w:val="hybridMultilevel"/>
    <w:tmpl w:val="D24AF87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265E0FDE"/>
    <w:multiLevelType w:val="hybridMultilevel"/>
    <w:tmpl w:val="7F5ED050"/>
    <w:lvl w:ilvl="0" w:tplc="4AB09884">
      <w:start w:val="1"/>
      <w:numFmt w:val="lowerLetter"/>
      <w:lvlText w:val="%1)"/>
      <w:lvlJc w:val="left"/>
      <w:pPr>
        <w:ind w:left="1065" w:hanging="360"/>
      </w:pPr>
      <w:rPr>
        <w:rFonts w:hint="default"/>
        <w:b/>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5">
    <w:nsid w:val="29817727"/>
    <w:multiLevelType w:val="hybridMultilevel"/>
    <w:tmpl w:val="FE5A6E28"/>
    <w:lvl w:ilvl="0" w:tplc="BDF616AA">
      <w:numFmt w:val="decimal"/>
      <w:lvlText w:val="%1."/>
      <w:lvlJc w:val="left"/>
      <w:pPr>
        <w:tabs>
          <w:tab w:val="num" w:pos="1068"/>
        </w:tabs>
        <w:ind w:left="1068" w:hanging="360"/>
      </w:pPr>
      <w:rPr>
        <w:rFonts w:hint="default"/>
      </w:rPr>
    </w:lvl>
    <w:lvl w:ilvl="1" w:tplc="BF80012E">
      <w:start w:val="1"/>
      <w:numFmt w:val="lowerLetter"/>
      <w:lvlText w:val="%2)"/>
      <w:lvlJc w:val="left"/>
      <w:pPr>
        <w:tabs>
          <w:tab w:val="num" w:pos="1800"/>
        </w:tabs>
        <w:ind w:left="1800" w:hanging="372"/>
      </w:pPr>
      <w:rPr>
        <w:rFonts w:hint="default"/>
      </w:r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6">
    <w:nsid w:val="33614BD3"/>
    <w:multiLevelType w:val="hybridMultilevel"/>
    <w:tmpl w:val="4ED6CFF4"/>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34090C73"/>
    <w:multiLevelType w:val="hybridMultilevel"/>
    <w:tmpl w:val="FE5A6E28"/>
    <w:lvl w:ilvl="0" w:tplc="BDF616AA">
      <w:numFmt w:val="decimal"/>
      <w:lvlText w:val="%1."/>
      <w:lvlJc w:val="left"/>
      <w:pPr>
        <w:tabs>
          <w:tab w:val="num" w:pos="1068"/>
        </w:tabs>
        <w:ind w:left="1068" w:hanging="360"/>
      </w:pPr>
      <w:rPr>
        <w:rFonts w:hint="default"/>
      </w:rPr>
    </w:lvl>
    <w:lvl w:ilvl="1" w:tplc="BF80012E">
      <w:start w:val="1"/>
      <w:numFmt w:val="lowerLetter"/>
      <w:lvlText w:val="%2)"/>
      <w:lvlJc w:val="left"/>
      <w:pPr>
        <w:tabs>
          <w:tab w:val="num" w:pos="1800"/>
        </w:tabs>
        <w:ind w:left="1800" w:hanging="372"/>
      </w:pPr>
      <w:rPr>
        <w:rFonts w:hint="default"/>
      </w:r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8">
    <w:nsid w:val="3754557D"/>
    <w:multiLevelType w:val="hybridMultilevel"/>
    <w:tmpl w:val="FE5A6E28"/>
    <w:lvl w:ilvl="0" w:tplc="BDF616AA">
      <w:numFmt w:val="decimal"/>
      <w:lvlText w:val="%1."/>
      <w:lvlJc w:val="left"/>
      <w:pPr>
        <w:tabs>
          <w:tab w:val="num" w:pos="1068"/>
        </w:tabs>
        <w:ind w:left="1068" w:hanging="360"/>
      </w:pPr>
      <w:rPr>
        <w:rFonts w:hint="default"/>
      </w:rPr>
    </w:lvl>
    <w:lvl w:ilvl="1" w:tplc="BF80012E">
      <w:start w:val="1"/>
      <w:numFmt w:val="lowerLetter"/>
      <w:lvlText w:val="%2)"/>
      <w:lvlJc w:val="left"/>
      <w:pPr>
        <w:tabs>
          <w:tab w:val="num" w:pos="1800"/>
        </w:tabs>
        <w:ind w:left="1800" w:hanging="372"/>
      </w:pPr>
      <w:rPr>
        <w:rFonts w:hint="default"/>
      </w:r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9">
    <w:nsid w:val="413B2B43"/>
    <w:multiLevelType w:val="hybridMultilevel"/>
    <w:tmpl w:val="EE328164"/>
    <w:lvl w:ilvl="0" w:tplc="BD2A99FC">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0">
    <w:nsid w:val="56DD315D"/>
    <w:multiLevelType w:val="hybridMultilevel"/>
    <w:tmpl w:val="DE784E4E"/>
    <w:lvl w:ilvl="0" w:tplc="BD2A99FC">
      <w:start w:val="1"/>
      <w:numFmt w:val="lowerLetter"/>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1">
    <w:nsid w:val="65E560B7"/>
    <w:multiLevelType w:val="hybridMultilevel"/>
    <w:tmpl w:val="8B8AB7E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661D3FAA"/>
    <w:multiLevelType w:val="hybridMultilevel"/>
    <w:tmpl w:val="FE5A6E28"/>
    <w:lvl w:ilvl="0" w:tplc="BDF616AA">
      <w:numFmt w:val="decimal"/>
      <w:lvlText w:val="%1."/>
      <w:lvlJc w:val="left"/>
      <w:pPr>
        <w:tabs>
          <w:tab w:val="num" w:pos="1068"/>
        </w:tabs>
        <w:ind w:left="1068" w:hanging="360"/>
      </w:pPr>
      <w:rPr>
        <w:rFonts w:hint="default"/>
      </w:rPr>
    </w:lvl>
    <w:lvl w:ilvl="1" w:tplc="BF80012E">
      <w:start w:val="1"/>
      <w:numFmt w:val="lowerLetter"/>
      <w:lvlText w:val="%2)"/>
      <w:lvlJc w:val="left"/>
      <w:pPr>
        <w:tabs>
          <w:tab w:val="num" w:pos="1800"/>
        </w:tabs>
        <w:ind w:left="1800" w:hanging="372"/>
      </w:pPr>
      <w:rPr>
        <w:rFonts w:hint="default"/>
      </w:r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13">
    <w:nsid w:val="6F5600BA"/>
    <w:multiLevelType w:val="hybridMultilevel"/>
    <w:tmpl w:val="357C3080"/>
    <w:lvl w:ilvl="0" w:tplc="11404570">
      <w:start w:val="4"/>
      <w:numFmt w:val="bullet"/>
      <w:lvlText w:val="-"/>
      <w:lvlJc w:val="left"/>
      <w:pPr>
        <w:ind w:left="1776" w:hanging="360"/>
      </w:pPr>
      <w:rPr>
        <w:rFonts w:ascii="Calibri" w:eastAsia="Calibri" w:hAnsi="Calibri" w:cs="Calibri"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14">
    <w:nsid w:val="79BD1A21"/>
    <w:multiLevelType w:val="hybridMultilevel"/>
    <w:tmpl w:val="FE5A6E28"/>
    <w:lvl w:ilvl="0" w:tplc="BDF616AA">
      <w:numFmt w:val="decimal"/>
      <w:lvlText w:val="%1."/>
      <w:lvlJc w:val="left"/>
      <w:pPr>
        <w:tabs>
          <w:tab w:val="num" w:pos="1068"/>
        </w:tabs>
        <w:ind w:left="1068" w:hanging="360"/>
      </w:pPr>
      <w:rPr>
        <w:rFonts w:hint="default"/>
      </w:rPr>
    </w:lvl>
    <w:lvl w:ilvl="1" w:tplc="BF80012E">
      <w:start w:val="1"/>
      <w:numFmt w:val="lowerLetter"/>
      <w:lvlText w:val="%2)"/>
      <w:lvlJc w:val="left"/>
      <w:pPr>
        <w:tabs>
          <w:tab w:val="num" w:pos="1800"/>
        </w:tabs>
        <w:ind w:left="1800" w:hanging="372"/>
      </w:pPr>
      <w:rPr>
        <w:rFonts w:hint="default"/>
      </w:r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num w:numId="1">
    <w:abstractNumId w:val="7"/>
  </w:num>
  <w:num w:numId="2">
    <w:abstractNumId w:val="4"/>
  </w:num>
  <w:num w:numId="3">
    <w:abstractNumId w:val="11"/>
  </w:num>
  <w:num w:numId="4">
    <w:abstractNumId w:val="6"/>
  </w:num>
  <w:num w:numId="5">
    <w:abstractNumId w:val="2"/>
  </w:num>
  <w:num w:numId="6">
    <w:abstractNumId w:val="9"/>
  </w:num>
  <w:num w:numId="7">
    <w:abstractNumId w:val="10"/>
  </w:num>
  <w:num w:numId="8">
    <w:abstractNumId w:val="1"/>
  </w:num>
  <w:num w:numId="9">
    <w:abstractNumId w:val="5"/>
  </w:num>
  <w:num w:numId="10">
    <w:abstractNumId w:val="0"/>
  </w:num>
  <w:num w:numId="11">
    <w:abstractNumId w:val="3"/>
  </w:num>
  <w:num w:numId="12">
    <w:abstractNumId w:val="13"/>
  </w:num>
  <w:num w:numId="13">
    <w:abstractNumId w:val="14"/>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0EB"/>
    <w:rsid w:val="00010667"/>
    <w:rsid w:val="00017049"/>
    <w:rsid w:val="000370AE"/>
    <w:rsid w:val="00055871"/>
    <w:rsid w:val="00060B77"/>
    <w:rsid w:val="00061792"/>
    <w:rsid w:val="00077D47"/>
    <w:rsid w:val="00085172"/>
    <w:rsid w:val="000877B0"/>
    <w:rsid w:val="00093B97"/>
    <w:rsid w:val="000A6199"/>
    <w:rsid w:val="000A6C05"/>
    <w:rsid w:val="000D1C8E"/>
    <w:rsid w:val="000D45F2"/>
    <w:rsid w:val="000F14D2"/>
    <w:rsid w:val="000F2F91"/>
    <w:rsid w:val="000F731B"/>
    <w:rsid w:val="00115A9D"/>
    <w:rsid w:val="00116229"/>
    <w:rsid w:val="0013581C"/>
    <w:rsid w:val="00143E47"/>
    <w:rsid w:val="00145618"/>
    <w:rsid w:val="00152D29"/>
    <w:rsid w:val="001700EB"/>
    <w:rsid w:val="001A053B"/>
    <w:rsid w:val="001A6B42"/>
    <w:rsid w:val="001B2E1F"/>
    <w:rsid w:val="001C01BD"/>
    <w:rsid w:val="001C2844"/>
    <w:rsid w:val="001C2BD4"/>
    <w:rsid w:val="001C7EF2"/>
    <w:rsid w:val="001D6DB9"/>
    <w:rsid w:val="001F66F2"/>
    <w:rsid w:val="00207BCA"/>
    <w:rsid w:val="002260B9"/>
    <w:rsid w:val="002301A7"/>
    <w:rsid w:val="00230D8E"/>
    <w:rsid w:val="00231C52"/>
    <w:rsid w:val="0023485B"/>
    <w:rsid w:val="002403EF"/>
    <w:rsid w:val="002408E0"/>
    <w:rsid w:val="002432E0"/>
    <w:rsid w:val="00253091"/>
    <w:rsid w:val="00262197"/>
    <w:rsid w:val="0026750A"/>
    <w:rsid w:val="0027298B"/>
    <w:rsid w:val="00293736"/>
    <w:rsid w:val="002A5DA9"/>
    <w:rsid w:val="002A61A4"/>
    <w:rsid w:val="002A659F"/>
    <w:rsid w:val="002A6B7F"/>
    <w:rsid w:val="002B2C14"/>
    <w:rsid w:val="002B523D"/>
    <w:rsid w:val="002C4368"/>
    <w:rsid w:val="002D09F2"/>
    <w:rsid w:val="002D6086"/>
    <w:rsid w:val="002E228D"/>
    <w:rsid w:val="002E7A91"/>
    <w:rsid w:val="002F3D78"/>
    <w:rsid w:val="00304A8B"/>
    <w:rsid w:val="00320B95"/>
    <w:rsid w:val="00321659"/>
    <w:rsid w:val="00324A1C"/>
    <w:rsid w:val="00335259"/>
    <w:rsid w:val="0035309F"/>
    <w:rsid w:val="00353A4C"/>
    <w:rsid w:val="003560E4"/>
    <w:rsid w:val="0035692D"/>
    <w:rsid w:val="003651B2"/>
    <w:rsid w:val="00372CBA"/>
    <w:rsid w:val="00376834"/>
    <w:rsid w:val="00377CED"/>
    <w:rsid w:val="00395EB6"/>
    <w:rsid w:val="0039664B"/>
    <w:rsid w:val="003B2F69"/>
    <w:rsid w:val="003B62B6"/>
    <w:rsid w:val="003D1152"/>
    <w:rsid w:val="003D643C"/>
    <w:rsid w:val="003E1C17"/>
    <w:rsid w:val="00400A2C"/>
    <w:rsid w:val="00400DFB"/>
    <w:rsid w:val="00406C61"/>
    <w:rsid w:val="00432B4B"/>
    <w:rsid w:val="00433A63"/>
    <w:rsid w:val="0043602A"/>
    <w:rsid w:val="00446098"/>
    <w:rsid w:val="00466D16"/>
    <w:rsid w:val="00467798"/>
    <w:rsid w:val="004677E8"/>
    <w:rsid w:val="00473CB3"/>
    <w:rsid w:val="00475ACF"/>
    <w:rsid w:val="0047616F"/>
    <w:rsid w:val="00493FCC"/>
    <w:rsid w:val="004B54B3"/>
    <w:rsid w:val="004B54D0"/>
    <w:rsid w:val="004C3D32"/>
    <w:rsid w:val="004C6A54"/>
    <w:rsid w:val="004C6A87"/>
    <w:rsid w:val="004C7406"/>
    <w:rsid w:val="004D281C"/>
    <w:rsid w:val="004D6DF8"/>
    <w:rsid w:val="004E1D2B"/>
    <w:rsid w:val="004F2144"/>
    <w:rsid w:val="004F2D13"/>
    <w:rsid w:val="00525DD7"/>
    <w:rsid w:val="005369CA"/>
    <w:rsid w:val="005409E4"/>
    <w:rsid w:val="00571F77"/>
    <w:rsid w:val="00585018"/>
    <w:rsid w:val="005963D1"/>
    <w:rsid w:val="005A4C50"/>
    <w:rsid w:val="005A6B3B"/>
    <w:rsid w:val="005B2E00"/>
    <w:rsid w:val="005E0E03"/>
    <w:rsid w:val="005F3E82"/>
    <w:rsid w:val="00610973"/>
    <w:rsid w:val="006242F7"/>
    <w:rsid w:val="0062484D"/>
    <w:rsid w:val="006511E1"/>
    <w:rsid w:val="00654C77"/>
    <w:rsid w:val="00664FA8"/>
    <w:rsid w:val="00670F02"/>
    <w:rsid w:val="00674FD5"/>
    <w:rsid w:val="0067580C"/>
    <w:rsid w:val="006805D4"/>
    <w:rsid w:val="00692EA4"/>
    <w:rsid w:val="00694FAD"/>
    <w:rsid w:val="006952B1"/>
    <w:rsid w:val="006A20BB"/>
    <w:rsid w:val="006C6738"/>
    <w:rsid w:val="006D1B72"/>
    <w:rsid w:val="006D4F84"/>
    <w:rsid w:val="006E0F67"/>
    <w:rsid w:val="006E2785"/>
    <w:rsid w:val="007079A1"/>
    <w:rsid w:val="00711EC7"/>
    <w:rsid w:val="00726E94"/>
    <w:rsid w:val="0074637C"/>
    <w:rsid w:val="00770E89"/>
    <w:rsid w:val="00780B76"/>
    <w:rsid w:val="00781A9B"/>
    <w:rsid w:val="007824A6"/>
    <w:rsid w:val="00796935"/>
    <w:rsid w:val="007A0774"/>
    <w:rsid w:val="007B1100"/>
    <w:rsid w:val="007C115B"/>
    <w:rsid w:val="007F1CA5"/>
    <w:rsid w:val="00803A96"/>
    <w:rsid w:val="00815550"/>
    <w:rsid w:val="00815C02"/>
    <w:rsid w:val="00882800"/>
    <w:rsid w:val="00885FC1"/>
    <w:rsid w:val="008912F8"/>
    <w:rsid w:val="008952AB"/>
    <w:rsid w:val="008B67CC"/>
    <w:rsid w:val="008C57CB"/>
    <w:rsid w:val="008D4D93"/>
    <w:rsid w:val="008E1657"/>
    <w:rsid w:val="008F5DA2"/>
    <w:rsid w:val="0090074E"/>
    <w:rsid w:val="00901577"/>
    <w:rsid w:val="00907C5C"/>
    <w:rsid w:val="00911945"/>
    <w:rsid w:val="00913E2E"/>
    <w:rsid w:val="00917EDF"/>
    <w:rsid w:val="00927948"/>
    <w:rsid w:val="00936B79"/>
    <w:rsid w:val="00944F9F"/>
    <w:rsid w:val="00954315"/>
    <w:rsid w:val="009716ED"/>
    <w:rsid w:val="0098272F"/>
    <w:rsid w:val="009965F0"/>
    <w:rsid w:val="009A33AC"/>
    <w:rsid w:val="009B10DC"/>
    <w:rsid w:val="009F6FF9"/>
    <w:rsid w:val="00A420B1"/>
    <w:rsid w:val="00A522CB"/>
    <w:rsid w:val="00A53FF4"/>
    <w:rsid w:val="00A65F6F"/>
    <w:rsid w:val="00A81C55"/>
    <w:rsid w:val="00A8385C"/>
    <w:rsid w:val="00A92CAA"/>
    <w:rsid w:val="00A94110"/>
    <w:rsid w:val="00AC3AE0"/>
    <w:rsid w:val="00AC4F3F"/>
    <w:rsid w:val="00AC560F"/>
    <w:rsid w:val="00AD15F5"/>
    <w:rsid w:val="00AD21ED"/>
    <w:rsid w:val="00AD39D5"/>
    <w:rsid w:val="00AD6C29"/>
    <w:rsid w:val="00AF5CA0"/>
    <w:rsid w:val="00B16E97"/>
    <w:rsid w:val="00B17964"/>
    <w:rsid w:val="00B27E4E"/>
    <w:rsid w:val="00B47ECD"/>
    <w:rsid w:val="00B51ED1"/>
    <w:rsid w:val="00B5423B"/>
    <w:rsid w:val="00B65108"/>
    <w:rsid w:val="00B66604"/>
    <w:rsid w:val="00B85372"/>
    <w:rsid w:val="00BA47A6"/>
    <w:rsid w:val="00BC6EAD"/>
    <w:rsid w:val="00BC7CBC"/>
    <w:rsid w:val="00BD30F6"/>
    <w:rsid w:val="00BF02D7"/>
    <w:rsid w:val="00C00FFD"/>
    <w:rsid w:val="00C0606A"/>
    <w:rsid w:val="00C534DC"/>
    <w:rsid w:val="00C572E2"/>
    <w:rsid w:val="00C60EA2"/>
    <w:rsid w:val="00C72D64"/>
    <w:rsid w:val="00C77487"/>
    <w:rsid w:val="00C9069E"/>
    <w:rsid w:val="00CA3806"/>
    <w:rsid w:val="00CA5063"/>
    <w:rsid w:val="00CA52C2"/>
    <w:rsid w:val="00CB0217"/>
    <w:rsid w:val="00CB5EA9"/>
    <w:rsid w:val="00CB603F"/>
    <w:rsid w:val="00CB61F7"/>
    <w:rsid w:val="00CC0723"/>
    <w:rsid w:val="00CD344E"/>
    <w:rsid w:val="00CE5054"/>
    <w:rsid w:val="00D013E8"/>
    <w:rsid w:val="00D352F5"/>
    <w:rsid w:val="00D44290"/>
    <w:rsid w:val="00D4491B"/>
    <w:rsid w:val="00D45BCF"/>
    <w:rsid w:val="00D45F14"/>
    <w:rsid w:val="00D50C61"/>
    <w:rsid w:val="00D51A47"/>
    <w:rsid w:val="00D61AF3"/>
    <w:rsid w:val="00D730FB"/>
    <w:rsid w:val="00D818ED"/>
    <w:rsid w:val="00D85DCA"/>
    <w:rsid w:val="00D866E0"/>
    <w:rsid w:val="00D92A27"/>
    <w:rsid w:val="00DA789B"/>
    <w:rsid w:val="00DA7A20"/>
    <w:rsid w:val="00DB58A4"/>
    <w:rsid w:val="00DB67E1"/>
    <w:rsid w:val="00DB7161"/>
    <w:rsid w:val="00DC4BC5"/>
    <w:rsid w:val="00DD1CAA"/>
    <w:rsid w:val="00DD271D"/>
    <w:rsid w:val="00DD5D8F"/>
    <w:rsid w:val="00DE0E45"/>
    <w:rsid w:val="00DE52C0"/>
    <w:rsid w:val="00DF16FA"/>
    <w:rsid w:val="00DF639D"/>
    <w:rsid w:val="00E048FD"/>
    <w:rsid w:val="00E17333"/>
    <w:rsid w:val="00E250B7"/>
    <w:rsid w:val="00E42979"/>
    <w:rsid w:val="00E473CC"/>
    <w:rsid w:val="00E5457F"/>
    <w:rsid w:val="00E81CCD"/>
    <w:rsid w:val="00E834C5"/>
    <w:rsid w:val="00E873B0"/>
    <w:rsid w:val="00E93DA8"/>
    <w:rsid w:val="00EA053C"/>
    <w:rsid w:val="00EA1C20"/>
    <w:rsid w:val="00EB1614"/>
    <w:rsid w:val="00EB5B80"/>
    <w:rsid w:val="00EC45B3"/>
    <w:rsid w:val="00ED4749"/>
    <w:rsid w:val="00ED6742"/>
    <w:rsid w:val="00ED6981"/>
    <w:rsid w:val="00F01D6F"/>
    <w:rsid w:val="00F20395"/>
    <w:rsid w:val="00F26DC2"/>
    <w:rsid w:val="00F32286"/>
    <w:rsid w:val="00F424F1"/>
    <w:rsid w:val="00F5367A"/>
    <w:rsid w:val="00F5407F"/>
    <w:rsid w:val="00F8303A"/>
    <w:rsid w:val="00F844BB"/>
    <w:rsid w:val="00FA7F3C"/>
    <w:rsid w:val="00FB13E8"/>
    <w:rsid w:val="00FB1FDD"/>
    <w:rsid w:val="00FB2598"/>
    <w:rsid w:val="00FE4CC1"/>
    <w:rsid w:val="00FF54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A723F056-CFE7-44C6-B882-6FE68EE90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2BD4"/>
    <w:pPr>
      <w:spacing w:after="200" w:line="276" w:lineRule="auto"/>
    </w:pPr>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Podnoje">
    <w:name w:val="footer"/>
    <w:basedOn w:val="Normal"/>
    <w:link w:val="PodnojeChar"/>
    <w:uiPriority w:val="99"/>
    <w:unhideWhenUsed/>
    <w:rsid w:val="001700EB"/>
    <w:pPr>
      <w:tabs>
        <w:tab w:val="center" w:pos="4536"/>
        <w:tab w:val="right" w:pos="9072"/>
      </w:tabs>
    </w:pPr>
  </w:style>
  <w:style w:type="character" w:customStyle="1" w:styleId="PodnojeChar">
    <w:name w:val="Podnožje Char"/>
    <w:basedOn w:val="Zadanifontodlomka"/>
    <w:link w:val="Podnoje"/>
    <w:uiPriority w:val="99"/>
    <w:rsid w:val="001700EB"/>
    <w:rPr>
      <w:rFonts w:ascii="Calibri" w:eastAsia="Calibri" w:hAnsi="Calibri" w:cs="Times New Roman"/>
    </w:rPr>
  </w:style>
  <w:style w:type="paragraph" w:styleId="Odlomakpopisa">
    <w:name w:val="List Paragraph"/>
    <w:basedOn w:val="Normal"/>
    <w:uiPriority w:val="34"/>
    <w:qFormat/>
    <w:rsid w:val="001700EB"/>
    <w:pPr>
      <w:ind w:left="720"/>
      <w:contextualSpacing/>
    </w:pPr>
  </w:style>
  <w:style w:type="paragraph" w:styleId="Tekstbalonia">
    <w:name w:val="Balloon Text"/>
    <w:basedOn w:val="Normal"/>
    <w:link w:val="TekstbaloniaChar"/>
    <w:uiPriority w:val="99"/>
    <w:semiHidden/>
    <w:unhideWhenUsed/>
    <w:rsid w:val="002E7A9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E7A91"/>
    <w:rPr>
      <w:rFonts w:ascii="Segoe UI" w:eastAsia="Calibri" w:hAnsi="Segoe UI" w:cs="Segoe UI"/>
      <w:sz w:val="18"/>
      <w:szCs w:val="18"/>
    </w:rPr>
  </w:style>
  <w:style w:type="paragraph" w:styleId="Zaglavlje">
    <w:name w:val="header"/>
    <w:basedOn w:val="Normal"/>
    <w:link w:val="ZaglavljeChar"/>
    <w:uiPriority w:val="99"/>
    <w:unhideWhenUsed/>
    <w:rsid w:val="00CB0217"/>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B021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http://upload.wikimedia.org/wikipedia/hr/thumb/1/19/Luka_(grb).gif/80px-Luka_(grb).gif"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FD644-1ED3-470A-A172-29DB1200C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6201</TotalTime>
  <Pages>6</Pages>
  <Words>3401</Words>
  <Characters>19389</Characters>
  <Application>Microsoft Office Word</Application>
  <DocSecurity>0</DocSecurity>
  <Lines>161</Lines>
  <Paragraphs>45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22745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Marija-pc</dc:creator>
  <cp:keywords/>
  <dc:description/>
  <cp:lastModifiedBy>Marija-pc</cp:lastModifiedBy>
  <cp:revision>106</cp:revision>
  <cp:lastPrinted>2018-07-06T11:24:00Z</cp:lastPrinted>
  <dcterms:created xsi:type="dcterms:W3CDTF">2017-10-04T06:27:00Z</dcterms:created>
  <dcterms:modified xsi:type="dcterms:W3CDTF">2018-07-06T11:47:00Z</dcterms:modified>
</cp:coreProperties>
</file>