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02CC9" w14:textId="77777777" w:rsidR="00DE2987" w:rsidRPr="00FB670C" w:rsidRDefault="00DE2987" w:rsidP="00DE2987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       </w:t>
      </w:r>
      <w:hyperlink r:id="rId8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763686">
          <w:rPr>
            <w:rFonts w:ascii="Calibri" w:hAnsi="Calibri" w:cs="Calibri"/>
            <w:color w:val="0000FF"/>
          </w:rPr>
          <w:fldChar w:fldCharType="begin"/>
        </w:r>
        <w:r w:rsidR="00763686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763686">
          <w:rPr>
            <w:rFonts w:ascii="Calibri" w:hAnsi="Calibri" w:cs="Calibri"/>
            <w:color w:val="0000FF"/>
          </w:rPr>
          <w:fldChar w:fldCharType="separate"/>
        </w:r>
        <w:r w:rsidR="00A005E8">
          <w:rPr>
            <w:rFonts w:ascii="Calibri" w:hAnsi="Calibri" w:cs="Calibri"/>
            <w:color w:val="0000FF"/>
          </w:rPr>
          <w:fldChar w:fldCharType="begin"/>
        </w:r>
        <w:r w:rsidR="00A005E8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005E8">
          <w:rPr>
            <w:rFonts w:ascii="Calibri" w:hAnsi="Calibri" w:cs="Calibri"/>
            <w:color w:val="0000FF"/>
          </w:rPr>
          <w:fldChar w:fldCharType="separate"/>
        </w:r>
        <w:r w:rsidR="0026212A">
          <w:rPr>
            <w:rFonts w:ascii="Calibri" w:hAnsi="Calibri" w:cs="Calibri"/>
            <w:color w:val="0000FF"/>
          </w:rPr>
          <w:fldChar w:fldCharType="begin"/>
        </w:r>
        <w:r w:rsidR="0026212A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26212A">
          <w:rPr>
            <w:rFonts w:ascii="Calibri" w:hAnsi="Calibri" w:cs="Calibri"/>
            <w:color w:val="0000FF"/>
          </w:rPr>
          <w:fldChar w:fldCharType="separate"/>
        </w:r>
        <w:r w:rsidR="00B75AC3">
          <w:rPr>
            <w:rFonts w:ascii="Calibri" w:hAnsi="Calibri" w:cs="Calibri"/>
            <w:color w:val="0000FF"/>
          </w:rPr>
          <w:fldChar w:fldCharType="begin"/>
        </w:r>
        <w:r w:rsidR="00B75AC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75AC3">
          <w:rPr>
            <w:rFonts w:ascii="Calibri" w:hAnsi="Calibri" w:cs="Calibri"/>
            <w:color w:val="0000FF"/>
          </w:rPr>
          <w:fldChar w:fldCharType="separate"/>
        </w:r>
        <w:r w:rsidR="00E15863">
          <w:rPr>
            <w:rFonts w:ascii="Calibri" w:hAnsi="Calibri" w:cs="Calibri"/>
            <w:color w:val="0000FF"/>
          </w:rPr>
          <w:fldChar w:fldCharType="begin"/>
        </w:r>
        <w:r w:rsidR="00E1586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E15863">
          <w:rPr>
            <w:rFonts w:ascii="Calibri" w:hAnsi="Calibri" w:cs="Calibri"/>
            <w:color w:val="0000FF"/>
          </w:rPr>
          <w:fldChar w:fldCharType="separate"/>
        </w:r>
        <w:r w:rsidR="00BC0E03">
          <w:rPr>
            <w:rFonts w:ascii="Calibri" w:hAnsi="Calibri" w:cs="Calibri"/>
            <w:color w:val="0000FF"/>
          </w:rPr>
          <w:fldChar w:fldCharType="begin"/>
        </w:r>
        <w:r w:rsidR="00BC0E0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C0E03">
          <w:rPr>
            <w:rFonts w:ascii="Calibri" w:hAnsi="Calibri" w:cs="Calibri"/>
            <w:color w:val="0000FF"/>
          </w:rPr>
          <w:fldChar w:fldCharType="separate"/>
        </w:r>
        <w:r w:rsidR="00BF7374">
          <w:rPr>
            <w:rFonts w:ascii="Calibri" w:hAnsi="Calibri" w:cs="Calibri"/>
            <w:color w:val="0000FF"/>
          </w:rPr>
          <w:fldChar w:fldCharType="begin"/>
        </w:r>
        <w:r w:rsidR="00BF7374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F7374">
          <w:rPr>
            <w:rFonts w:ascii="Calibri" w:hAnsi="Calibri" w:cs="Calibri"/>
            <w:color w:val="0000FF"/>
          </w:rPr>
          <w:fldChar w:fldCharType="separate"/>
        </w:r>
        <w:r w:rsidR="007B7E74">
          <w:rPr>
            <w:rFonts w:ascii="Calibri" w:hAnsi="Calibri" w:cs="Calibri"/>
            <w:color w:val="0000FF"/>
          </w:rPr>
          <w:fldChar w:fldCharType="begin"/>
        </w:r>
        <w:r w:rsidR="007B7E74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7B7E74">
          <w:rPr>
            <w:rFonts w:ascii="Calibri" w:hAnsi="Calibri" w:cs="Calibri"/>
            <w:color w:val="0000FF"/>
          </w:rPr>
          <w:fldChar w:fldCharType="separate"/>
        </w:r>
        <w:r w:rsidR="00AC3A80">
          <w:rPr>
            <w:rFonts w:ascii="Calibri" w:hAnsi="Calibri" w:cs="Calibri"/>
            <w:color w:val="0000FF"/>
          </w:rPr>
          <w:fldChar w:fldCharType="begin"/>
        </w:r>
        <w:r w:rsidR="00AC3A80">
          <w:rPr>
            <w:rFonts w:ascii="Calibri" w:hAnsi="Calibri" w:cs="Calibri"/>
            <w:color w:val="0000FF"/>
          </w:rPr>
          <w:instrText xml:space="preserve"> </w:instrText>
        </w:r>
        <w:r w:rsidR="00AC3A80">
          <w:rPr>
            <w:rFonts w:ascii="Calibri" w:hAnsi="Calibri" w:cs="Calibri"/>
            <w:color w:val="0000FF"/>
          </w:rPr>
          <w:instrText>INCLUDEPICTURE  "http://upload.wikimedia.org/wikipedia/commons/thumb/c/c9/Coat_of_arms_</w:instrText>
        </w:r>
        <w:r w:rsidR="00AC3A80">
          <w:rPr>
            <w:rFonts w:ascii="Calibri" w:hAnsi="Calibri" w:cs="Calibri"/>
            <w:color w:val="0000FF"/>
          </w:rPr>
          <w:instrText>of_Croatia.svg/220px-Coat_of_arms_of_Croatia.svg.png" \* MERGEFORMATINET</w:instrText>
        </w:r>
        <w:r w:rsidR="00AC3A80">
          <w:rPr>
            <w:rFonts w:ascii="Calibri" w:hAnsi="Calibri" w:cs="Calibri"/>
            <w:color w:val="0000FF"/>
          </w:rPr>
          <w:instrText xml:space="preserve"> </w:instrText>
        </w:r>
        <w:r w:rsidR="00AC3A80">
          <w:rPr>
            <w:rFonts w:ascii="Calibri" w:hAnsi="Calibri" w:cs="Calibri"/>
            <w:color w:val="0000FF"/>
          </w:rPr>
          <w:fldChar w:fldCharType="separate"/>
        </w:r>
        <w:r w:rsidR="00AC3A80">
          <w:rPr>
            <w:rFonts w:ascii="Calibri" w:hAnsi="Calibri" w:cs="Calibri"/>
            <w:color w:val="0000FF"/>
          </w:rPr>
          <w:pict w14:anchorId="333085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9" r:href="rId10"/>
            </v:shape>
          </w:pict>
        </w:r>
        <w:r w:rsidR="00AC3A80">
          <w:rPr>
            <w:rFonts w:ascii="Calibri" w:hAnsi="Calibri" w:cs="Calibri"/>
            <w:color w:val="0000FF"/>
          </w:rPr>
          <w:fldChar w:fldCharType="end"/>
        </w:r>
        <w:r w:rsidR="007B7E74">
          <w:rPr>
            <w:rFonts w:ascii="Calibri" w:hAnsi="Calibri" w:cs="Calibri"/>
            <w:color w:val="0000FF"/>
          </w:rPr>
          <w:fldChar w:fldCharType="end"/>
        </w:r>
        <w:r w:rsidR="00BF7374">
          <w:rPr>
            <w:rFonts w:ascii="Calibri" w:hAnsi="Calibri" w:cs="Calibri"/>
            <w:color w:val="0000FF"/>
          </w:rPr>
          <w:fldChar w:fldCharType="end"/>
        </w:r>
        <w:r w:rsidR="00BC0E03">
          <w:rPr>
            <w:rFonts w:ascii="Calibri" w:hAnsi="Calibri" w:cs="Calibri"/>
            <w:color w:val="0000FF"/>
          </w:rPr>
          <w:fldChar w:fldCharType="end"/>
        </w:r>
        <w:r w:rsidR="00E15863">
          <w:rPr>
            <w:rFonts w:ascii="Calibri" w:hAnsi="Calibri" w:cs="Calibri"/>
            <w:color w:val="0000FF"/>
          </w:rPr>
          <w:fldChar w:fldCharType="end"/>
        </w:r>
        <w:r w:rsidR="00B75AC3">
          <w:rPr>
            <w:rFonts w:ascii="Calibri" w:hAnsi="Calibri" w:cs="Calibri"/>
            <w:color w:val="0000FF"/>
          </w:rPr>
          <w:fldChar w:fldCharType="end"/>
        </w:r>
        <w:r w:rsidR="0026212A">
          <w:rPr>
            <w:rFonts w:ascii="Calibri" w:hAnsi="Calibri" w:cs="Calibri"/>
            <w:color w:val="0000FF"/>
          </w:rPr>
          <w:fldChar w:fldCharType="end"/>
        </w:r>
        <w:r w:rsidR="00A005E8">
          <w:rPr>
            <w:rFonts w:ascii="Calibri" w:hAnsi="Calibri" w:cs="Calibri"/>
            <w:color w:val="0000FF"/>
          </w:rPr>
          <w:fldChar w:fldCharType="end"/>
        </w:r>
        <w:r w:rsidR="00763686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14:paraId="30730485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14:paraId="47813291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14:paraId="427DACC2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14:paraId="6A595E46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14:paraId="01828E6E" w14:textId="77777777" w:rsidR="00DE2987" w:rsidRPr="00FB670C" w:rsidRDefault="00DE2987" w:rsidP="00DE2987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763686">
        <w:rPr>
          <w:rFonts w:ascii="Calibri" w:hAnsi="Calibri" w:cs="Calibri"/>
          <w:sz w:val="20"/>
          <w:szCs w:val="20"/>
        </w:rPr>
        <w:fldChar w:fldCharType="begin"/>
      </w:r>
      <w:r w:rsidR="00763686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763686">
        <w:rPr>
          <w:rFonts w:ascii="Calibri" w:hAnsi="Calibri" w:cs="Calibri"/>
          <w:sz w:val="20"/>
          <w:szCs w:val="20"/>
        </w:rPr>
        <w:fldChar w:fldCharType="separate"/>
      </w:r>
      <w:r w:rsidR="00A005E8">
        <w:rPr>
          <w:rFonts w:ascii="Calibri" w:hAnsi="Calibri" w:cs="Calibri"/>
          <w:sz w:val="20"/>
          <w:szCs w:val="20"/>
        </w:rPr>
        <w:fldChar w:fldCharType="begin"/>
      </w:r>
      <w:r w:rsidR="00A005E8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005E8">
        <w:rPr>
          <w:rFonts w:ascii="Calibri" w:hAnsi="Calibri" w:cs="Calibri"/>
          <w:sz w:val="20"/>
          <w:szCs w:val="20"/>
        </w:rPr>
        <w:fldChar w:fldCharType="separate"/>
      </w:r>
      <w:r w:rsidR="0026212A">
        <w:rPr>
          <w:rFonts w:ascii="Calibri" w:hAnsi="Calibri" w:cs="Calibri"/>
          <w:sz w:val="20"/>
          <w:szCs w:val="20"/>
        </w:rPr>
        <w:fldChar w:fldCharType="begin"/>
      </w:r>
      <w:r w:rsidR="0026212A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26212A">
        <w:rPr>
          <w:rFonts w:ascii="Calibri" w:hAnsi="Calibri" w:cs="Calibri"/>
          <w:sz w:val="20"/>
          <w:szCs w:val="20"/>
        </w:rPr>
        <w:fldChar w:fldCharType="separate"/>
      </w:r>
      <w:r w:rsidR="00B75AC3">
        <w:rPr>
          <w:rFonts w:ascii="Calibri" w:hAnsi="Calibri" w:cs="Calibri"/>
          <w:sz w:val="20"/>
          <w:szCs w:val="20"/>
        </w:rPr>
        <w:fldChar w:fldCharType="begin"/>
      </w:r>
      <w:r w:rsidR="00B75AC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75AC3">
        <w:rPr>
          <w:rFonts w:ascii="Calibri" w:hAnsi="Calibri" w:cs="Calibri"/>
          <w:sz w:val="20"/>
          <w:szCs w:val="20"/>
        </w:rPr>
        <w:fldChar w:fldCharType="separate"/>
      </w:r>
      <w:r w:rsidR="00E15863">
        <w:rPr>
          <w:rFonts w:ascii="Calibri" w:hAnsi="Calibri" w:cs="Calibri"/>
          <w:sz w:val="20"/>
          <w:szCs w:val="20"/>
        </w:rPr>
        <w:fldChar w:fldCharType="begin"/>
      </w:r>
      <w:r w:rsidR="00E1586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E15863">
        <w:rPr>
          <w:rFonts w:ascii="Calibri" w:hAnsi="Calibri" w:cs="Calibri"/>
          <w:sz w:val="20"/>
          <w:szCs w:val="20"/>
        </w:rPr>
        <w:fldChar w:fldCharType="separate"/>
      </w:r>
      <w:r w:rsidR="00BC0E03">
        <w:rPr>
          <w:rFonts w:ascii="Calibri" w:hAnsi="Calibri" w:cs="Calibri"/>
          <w:sz w:val="20"/>
          <w:szCs w:val="20"/>
        </w:rPr>
        <w:fldChar w:fldCharType="begin"/>
      </w:r>
      <w:r w:rsidR="00BC0E0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C0E03">
        <w:rPr>
          <w:rFonts w:ascii="Calibri" w:hAnsi="Calibri" w:cs="Calibri"/>
          <w:sz w:val="20"/>
          <w:szCs w:val="20"/>
        </w:rPr>
        <w:fldChar w:fldCharType="separate"/>
      </w:r>
      <w:r w:rsidR="00BF7374">
        <w:rPr>
          <w:rFonts w:ascii="Calibri" w:hAnsi="Calibri" w:cs="Calibri"/>
          <w:sz w:val="20"/>
          <w:szCs w:val="20"/>
        </w:rPr>
        <w:fldChar w:fldCharType="begin"/>
      </w:r>
      <w:r w:rsidR="00BF7374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F7374">
        <w:rPr>
          <w:rFonts w:ascii="Calibri" w:hAnsi="Calibri" w:cs="Calibri"/>
          <w:sz w:val="20"/>
          <w:szCs w:val="20"/>
        </w:rPr>
        <w:fldChar w:fldCharType="separate"/>
      </w:r>
      <w:r w:rsidR="007B7E74">
        <w:rPr>
          <w:rFonts w:ascii="Calibri" w:hAnsi="Calibri" w:cs="Calibri"/>
          <w:sz w:val="20"/>
          <w:szCs w:val="20"/>
        </w:rPr>
        <w:fldChar w:fldCharType="begin"/>
      </w:r>
      <w:r w:rsidR="007B7E74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7B7E74">
        <w:rPr>
          <w:rFonts w:ascii="Calibri" w:hAnsi="Calibri" w:cs="Calibri"/>
          <w:sz w:val="20"/>
          <w:szCs w:val="20"/>
        </w:rPr>
        <w:fldChar w:fldCharType="separate"/>
      </w:r>
      <w:r w:rsidR="00AC3A80">
        <w:rPr>
          <w:rFonts w:ascii="Calibri" w:hAnsi="Calibri" w:cs="Calibri"/>
          <w:sz w:val="20"/>
          <w:szCs w:val="20"/>
        </w:rPr>
        <w:fldChar w:fldCharType="begin"/>
      </w:r>
      <w:r w:rsidR="00AC3A80">
        <w:rPr>
          <w:rFonts w:ascii="Calibri" w:hAnsi="Calibri" w:cs="Calibri"/>
          <w:sz w:val="20"/>
          <w:szCs w:val="20"/>
        </w:rPr>
        <w:instrText xml:space="preserve"> </w:instrText>
      </w:r>
      <w:r w:rsidR="00AC3A80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AC3A80">
        <w:rPr>
          <w:rFonts w:ascii="Calibri" w:hAnsi="Calibri" w:cs="Calibri"/>
          <w:sz w:val="20"/>
          <w:szCs w:val="20"/>
        </w:rPr>
        <w:instrText xml:space="preserve"> </w:instrText>
      </w:r>
      <w:r w:rsidR="00AC3A80">
        <w:rPr>
          <w:rFonts w:ascii="Calibri" w:hAnsi="Calibri" w:cs="Calibri"/>
          <w:sz w:val="20"/>
          <w:szCs w:val="20"/>
        </w:rPr>
        <w:fldChar w:fldCharType="separate"/>
      </w:r>
      <w:r w:rsidR="00AC3A80">
        <w:rPr>
          <w:rFonts w:ascii="Calibri" w:hAnsi="Calibri" w:cs="Calibri"/>
          <w:sz w:val="20"/>
          <w:szCs w:val="20"/>
        </w:rPr>
        <w:pict w14:anchorId="67749475">
          <v:shape id="_x0000_i1026" type="#_x0000_t75" style="width:29.25pt;height:37.5pt">
            <v:imagedata r:id="rId11" r:href="rId12"/>
          </v:shape>
        </w:pict>
      </w:r>
      <w:r w:rsidR="00AC3A80">
        <w:rPr>
          <w:rFonts w:ascii="Calibri" w:hAnsi="Calibri" w:cs="Calibri"/>
          <w:sz w:val="20"/>
          <w:szCs w:val="20"/>
        </w:rPr>
        <w:fldChar w:fldCharType="end"/>
      </w:r>
      <w:r w:rsidR="007B7E74">
        <w:rPr>
          <w:rFonts w:ascii="Calibri" w:hAnsi="Calibri" w:cs="Calibri"/>
          <w:sz w:val="20"/>
          <w:szCs w:val="20"/>
        </w:rPr>
        <w:fldChar w:fldCharType="end"/>
      </w:r>
      <w:r w:rsidR="00BF7374">
        <w:rPr>
          <w:rFonts w:ascii="Calibri" w:hAnsi="Calibri" w:cs="Calibri"/>
          <w:sz w:val="20"/>
          <w:szCs w:val="20"/>
        </w:rPr>
        <w:fldChar w:fldCharType="end"/>
      </w:r>
      <w:r w:rsidR="00BC0E03">
        <w:rPr>
          <w:rFonts w:ascii="Calibri" w:hAnsi="Calibri" w:cs="Calibri"/>
          <w:sz w:val="20"/>
          <w:szCs w:val="20"/>
        </w:rPr>
        <w:fldChar w:fldCharType="end"/>
      </w:r>
      <w:r w:rsidR="00E15863">
        <w:rPr>
          <w:rFonts w:ascii="Calibri" w:hAnsi="Calibri" w:cs="Calibri"/>
          <w:sz w:val="20"/>
          <w:szCs w:val="20"/>
        </w:rPr>
        <w:fldChar w:fldCharType="end"/>
      </w:r>
      <w:r w:rsidR="00B75AC3">
        <w:rPr>
          <w:rFonts w:ascii="Calibri" w:hAnsi="Calibri" w:cs="Calibri"/>
          <w:sz w:val="20"/>
          <w:szCs w:val="20"/>
        </w:rPr>
        <w:fldChar w:fldCharType="end"/>
      </w:r>
      <w:r w:rsidR="0026212A">
        <w:rPr>
          <w:rFonts w:ascii="Calibri" w:hAnsi="Calibri" w:cs="Calibri"/>
          <w:sz w:val="20"/>
          <w:szCs w:val="20"/>
        </w:rPr>
        <w:fldChar w:fldCharType="end"/>
      </w:r>
      <w:r w:rsidR="00A005E8">
        <w:rPr>
          <w:rFonts w:ascii="Calibri" w:hAnsi="Calibri" w:cs="Calibri"/>
          <w:sz w:val="20"/>
          <w:szCs w:val="20"/>
        </w:rPr>
        <w:fldChar w:fldCharType="end"/>
      </w:r>
      <w:r w:rsidR="00763686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14:paraId="7327836C" w14:textId="77777777" w:rsidR="00DE2987" w:rsidRDefault="00DE2987" w:rsidP="003517A9">
      <w:pPr>
        <w:pStyle w:val="Bezproreda"/>
        <w:rPr>
          <w:rFonts w:cstheme="minorHAnsi"/>
        </w:rPr>
      </w:pPr>
    </w:p>
    <w:p w14:paraId="7A33823A" w14:textId="5B4B398C" w:rsidR="00B238C1" w:rsidRPr="00DE2987" w:rsidRDefault="00DB5FFA" w:rsidP="003517A9">
      <w:pPr>
        <w:pStyle w:val="Bezproreda"/>
        <w:rPr>
          <w:rFonts w:cstheme="minorHAnsi"/>
        </w:rPr>
      </w:pPr>
      <w:r>
        <w:rPr>
          <w:rFonts w:cstheme="minorHAnsi"/>
        </w:rPr>
        <w:t>KLASA:112-01/2</w:t>
      </w:r>
      <w:r w:rsidR="008570EB">
        <w:rPr>
          <w:rFonts w:cstheme="minorHAnsi"/>
        </w:rPr>
        <w:t>6</w:t>
      </w:r>
      <w:r>
        <w:rPr>
          <w:rFonts w:cstheme="minorHAnsi"/>
        </w:rPr>
        <w:t>-01/0000</w:t>
      </w:r>
      <w:r w:rsidR="00077762">
        <w:rPr>
          <w:rFonts w:cstheme="minorHAnsi"/>
        </w:rPr>
        <w:t>4</w:t>
      </w:r>
    </w:p>
    <w:p w14:paraId="23114CA9" w14:textId="2558906E" w:rsidR="003517A9" w:rsidRPr="00DE2987" w:rsidRDefault="001A0735" w:rsidP="003517A9">
      <w:pPr>
        <w:pStyle w:val="Bezproreda"/>
        <w:rPr>
          <w:rFonts w:cstheme="minorHAnsi"/>
        </w:rPr>
      </w:pPr>
      <w:r>
        <w:rPr>
          <w:rFonts w:cstheme="minorHAnsi"/>
        </w:rPr>
        <w:t>URBROJ: 238/39-03-2</w:t>
      </w:r>
      <w:r w:rsidR="00747507">
        <w:rPr>
          <w:rFonts w:cstheme="minorHAnsi"/>
        </w:rPr>
        <w:t>6</w:t>
      </w:r>
      <w:r>
        <w:rPr>
          <w:rFonts w:cstheme="minorHAnsi"/>
        </w:rPr>
        <w:t>-</w:t>
      </w:r>
      <w:r w:rsidR="00663669">
        <w:rPr>
          <w:rFonts w:cstheme="minorHAnsi"/>
        </w:rPr>
        <w:t>1</w:t>
      </w:r>
    </w:p>
    <w:p w14:paraId="69B6C5DC" w14:textId="65EE3B78" w:rsidR="003517A9" w:rsidRPr="00A90780" w:rsidRDefault="003517A9" w:rsidP="003517A9">
      <w:pPr>
        <w:pStyle w:val="Bezproreda"/>
        <w:rPr>
          <w:rFonts w:cstheme="minorHAnsi"/>
        </w:rPr>
      </w:pPr>
      <w:r w:rsidRPr="00DE2987">
        <w:rPr>
          <w:rFonts w:cstheme="minorHAnsi"/>
        </w:rPr>
        <w:t xml:space="preserve">Luka, </w:t>
      </w:r>
      <w:r w:rsidR="00663669">
        <w:rPr>
          <w:rFonts w:cstheme="minorHAnsi"/>
        </w:rPr>
        <w:t>0</w:t>
      </w:r>
      <w:r w:rsidR="00077762">
        <w:rPr>
          <w:rFonts w:cstheme="minorHAnsi"/>
        </w:rPr>
        <w:t>2</w:t>
      </w:r>
      <w:r w:rsidRPr="00DE2987">
        <w:rPr>
          <w:rFonts w:cstheme="minorHAnsi"/>
        </w:rPr>
        <w:t>.</w:t>
      </w:r>
      <w:r w:rsidR="00663669">
        <w:rPr>
          <w:rFonts w:cstheme="minorHAnsi"/>
        </w:rPr>
        <w:t xml:space="preserve"> 0</w:t>
      </w:r>
      <w:r w:rsidR="00077762">
        <w:rPr>
          <w:rFonts w:cstheme="minorHAnsi"/>
        </w:rPr>
        <w:t>6</w:t>
      </w:r>
      <w:r w:rsidR="00663669">
        <w:rPr>
          <w:rFonts w:cstheme="minorHAnsi"/>
        </w:rPr>
        <w:t>. 202</w:t>
      </w:r>
      <w:r w:rsidR="00747507">
        <w:rPr>
          <w:rFonts w:cstheme="minorHAnsi"/>
        </w:rPr>
        <w:t>6</w:t>
      </w:r>
      <w:r w:rsidRPr="00DE2987">
        <w:rPr>
          <w:rFonts w:cstheme="minorHAnsi"/>
        </w:rPr>
        <w:t>.</w:t>
      </w:r>
    </w:p>
    <w:p w14:paraId="23D17A4A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64D3BE7" w14:textId="2A18B821" w:rsidR="003517A9" w:rsidRPr="009C0246" w:rsidRDefault="003517A9" w:rsidP="003517A9">
      <w:pPr>
        <w:jc w:val="both"/>
        <w:rPr>
          <w:rFonts w:cstheme="minorHAnsi"/>
        </w:rPr>
      </w:pPr>
      <w:r w:rsidRPr="00A90780">
        <w:rPr>
          <w:rFonts w:cstheme="minorHAnsi"/>
        </w:rPr>
        <w:t>Na temelju Odluke o financiranju Ministarstva rada mirovinskoga sustava, obitelji i socijalne politike, KLASA:,</w:t>
      </w:r>
      <w:r w:rsidRPr="00960D69">
        <w:rPr>
          <w:rFonts w:ascii="Arial" w:hAnsi="Arial" w:cs="Arial"/>
        </w:rPr>
        <w:t xml:space="preserve"> </w:t>
      </w:r>
      <w:r w:rsidRPr="00960D69">
        <w:rPr>
          <w:rFonts w:cstheme="minorHAnsi"/>
        </w:rPr>
        <w:t>984-01/23-01/29</w:t>
      </w:r>
      <w:r w:rsidRPr="00A90780">
        <w:rPr>
          <w:rFonts w:cstheme="minorHAnsi"/>
        </w:rPr>
        <w:t xml:space="preserve"> URBROJ: </w:t>
      </w:r>
      <w:r w:rsidRPr="00960D69">
        <w:rPr>
          <w:rFonts w:cstheme="minorHAnsi"/>
        </w:rPr>
        <w:t xml:space="preserve">524-07-02-01-01/1-24-26 </w:t>
      </w:r>
      <w:r w:rsidRPr="00A90780">
        <w:rPr>
          <w:rFonts w:cstheme="minorHAnsi"/>
        </w:rPr>
        <w:t xml:space="preserve">od </w:t>
      </w:r>
      <w:r>
        <w:rPr>
          <w:rFonts w:cstheme="minorHAnsi"/>
        </w:rPr>
        <w:t xml:space="preserve"> 7</w:t>
      </w:r>
      <w:r w:rsidRPr="00A90780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A90780">
        <w:rPr>
          <w:rFonts w:cstheme="minorHAnsi"/>
        </w:rPr>
        <w:t xml:space="preserve"> 2024. godine  i Ugovora o dodjeli bespovratnih sredstava za projekte koji se sufinanciraju u okviru  Programa Učinkoviti ljudski potencijali 2021.-2027. iz Europskog socijalnog fonda  plus (ESF+), u okviru poziva „Zaželi- prevencija institucionalizacije“, a u sklopu provedbe projekta kodni broj: </w:t>
      </w:r>
      <w:r w:rsidRPr="004628A7">
        <w:rPr>
          <w:rFonts w:cstheme="minorHAnsi"/>
          <w:b/>
          <w:bCs/>
        </w:rPr>
        <w:t>SF.3.4.11.01.0</w:t>
      </w:r>
      <w:r>
        <w:rPr>
          <w:rFonts w:cstheme="minorHAnsi"/>
          <w:b/>
          <w:bCs/>
        </w:rPr>
        <w:t>465</w:t>
      </w:r>
      <w:r w:rsidRPr="00A90780">
        <w:rPr>
          <w:rFonts w:cstheme="minorHAnsi"/>
        </w:rPr>
        <w:t xml:space="preserve"> 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</w:rPr>
        <w:t>“</w:t>
      </w:r>
      <w:r>
        <w:rPr>
          <w:rFonts w:cstheme="minorHAnsi"/>
        </w:rPr>
        <w:t xml:space="preserve"> od 22. ožujka 2024. godine, </w:t>
      </w:r>
      <w:r w:rsidR="00DC74F8">
        <w:rPr>
          <w:rFonts w:cstheme="minorHAnsi"/>
        </w:rPr>
        <w:t xml:space="preserve">u skladu s </w:t>
      </w:r>
      <w:r w:rsidR="00B00060">
        <w:rPr>
          <w:rFonts w:cstheme="minorHAnsi"/>
        </w:rPr>
        <w:t xml:space="preserve">člankom </w:t>
      </w:r>
      <w:r w:rsidR="00B00060" w:rsidRPr="00B00060">
        <w:rPr>
          <w:rFonts w:cstheme="minorHAnsi"/>
        </w:rPr>
        <w:t>3. Statuta Općine Luka („Glasnik Zagrebačke županije“, broj 24/18, 26/20 i20/21)</w:t>
      </w:r>
      <w:r w:rsidR="00B00060">
        <w:rPr>
          <w:rFonts w:cstheme="minorHAnsi"/>
        </w:rPr>
        <w:t xml:space="preserve">, </w:t>
      </w:r>
      <w:r>
        <w:rPr>
          <w:rFonts w:cstheme="minorHAnsi"/>
        </w:rPr>
        <w:t xml:space="preserve"> načelnik Općine Luka objavljuje</w:t>
      </w:r>
    </w:p>
    <w:p w14:paraId="4BFFF0A6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4BFE114" w14:textId="77777777" w:rsidR="003517A9" w:rsidRPr="00A90780" w:rsidRDefault="003517A9" w:rsidP="003517A9">
      <w:pPr>
        <w:ind w:right="-143"/>
        <w:jc w:val="center"/>
        <w:rPr>
          <w:rFonts w:cstheme="minorHAnsi"/>
          <w:b/>
          <w:sz w:val="24"/>
          <w:szCs w:val="24"/>
        </w:rPr>
      </w:pPr>
      <w:r w:rsidRPr="00A90780">
        <w:rPr>
          <w:rFonts w:cstheme="minorHAnsi"/>
          <w:b/>
          <w:sz w:val="24"/>
          <w:szCs w:val="24"/>
        </w:rPr>
        <w:t>OGLAS</w:t>
      </w:r>
    </w:p>
    <w:p w14:paraId="402A8EC3" w14:textId="77777777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za prijam u radni odnos na određeno vrijeme, za obavljanje poslova u sklopu projekta</w:t>
      </w:r>
    </w:p>
    <w:p w14:paraId="3BB3A828" w14:textId="3AFC1DA0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  <w:b/>
          <w:bCs/>
        </w:rPr>
        <w:t>“</w:t>
      </w:r>
    </w:p>
    <w:p w14:paraId="7646CDC9" w14:textId="77777777" w:rsidR="003517A9" w:rsidRPr="00A90780" w:rsidRDefault="003517A9" w:rsidP="003517A9">
      <w:pPr>
        <w:ind w:right="-143"/>
        <w:rPr>
          <w:rFonts w:cstheme="minorHAnsi"/>
        </w:rPr>
      </w:pPr>
      <w:r w:rsidRPr="00A75A93">
        <w:rPr>
          <w:rFonts w:cstheme="minorHAnsi"/>
          <w:b/>
          <w:bCs/>
        </w:rPr>
        <w:t>Naziv radnog mjesta: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 xml:space="preserve">Radnik/ca za </w:t>
      </w:r>
      <w:r>
        <w:rPr>
          <w:rFonts w:cstheme="minorHAnsi"/>
        </w:rPr>
        <w:t xml:space="preserve">pružanje usluge pomoći,  </w:t>
      </w:r>
      <w:r w:rsidRPr="00A90780">
        <w:rPr>
          <w:rFonts w:cstheme="minorHAnsi"/>
        </w:rPr>
        <w:t>potpor</w:t>
      </w:r>
      <w:r>
        <w:rPr>
          <w:rFonts w:cstheme="minorHAnsi"/>
        </w:rPr>
        <w:t>e i podrške</w:t>
      </w:r>
      <w:r w:rsidRPr="00A90780">
        <w:rPr>
          <w:rFonts w:cstheme="minorHAnsi"/>
        </w:rPr>
        <w:t xml:space="preserve"> starijim osobama i/ili </w:t>
      </w:r>
      <w:r>
        <w:rPr>
          <w:rFonts w:cstheme="minorHAnsi"/>
        </w:rPr>
        <w:t xml:space="preserve">odraslim </w:t>
      </w:r>
      <w:r w:rsidRPr="00A90780">
        <w:rPr>
          <w:rFonts w:cstheme="minorHAnsi"/>
        </w:rPr>
        <w:t>osobama</w:t>
      </w:r>
      <w:r>
        <w:rPr>
          <w:rFonts w:cstheme="minorHAnsi"/>
        </w:rPr>
        <w:t xml:space="preserve"> s invaliditetom</w:t>
      </w:r>
    </w:p>
    <w:p w14:paraId="15518E42" w14:textId="785487CF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Vrsta zaposlenja:</w:t>
      </w:r>
      <w:r w:rsidRPr="00A90780">
        <w:rPr>
          <w:rFonts w:cstheme="minorHAnsi"/>
        </w:rPr>
        <w:t xml:space="preserve"> Na određeno, </w:t>
      </w:r>
      <w:r w:rsidR="00077762">
        <w:rPr>
          <w:rFonts w:cstheme="minorHAnsi"/>
        </w:rPr>
        <w:t>8</w:t>
      </w:r>
      <w:r w:rsidRPr="00A90780">
        <w:rPr>
          <w:rFonts w:cstheme="minorHAnsi"/>
        </w:rPr>
        <w:t xml:space="preserve"> mjesec</w:t>
      </w:r>
      <w:r w:rsidR="00DB5FFA">
        <w:rPr>
          <w:rFonts w:cstheme="minorHAnsi"/>
        </w:rPr>
        <w:t>i</w:t>
      </w:r>
      <w:r w:rsidRPr="00A90780">
        <w:rPr>
          <w:rFonts w:cstheme="minorHAnsi"/>
        </w:rPr>
        <w:t xml:space="preserve"> </w:t>
      </w:r>
    </w:p>
    <w:p w14:paraId="74CB45BA" w14:textId="52B7BC26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Broj radnika koji se traži:</w:t>
      </w:r>
      <w:r w:rsidRPr="00A90780">
        <w:rPr>
          <w:rFonts w:cstheme="minorHAnsi"/>
        </w:rPr>
        <w:t xml:space="preserve"> </w:t>
      </w:r>
      <w:r w:rsidR="00B00060">
        <w:rPr>
          <w:rFonts w:cstheme="minorHAnsi"/>
        </w:rPr>
        <w:t>1</w:t>
      </w:r>
      <w:r w:rsidRPr="00A90780">
        <w:rPr>
          <w:rFonts w:cstheme="minorHAnsi"/>
        </w:rPr>
        <w:t xml:space="preserve"> radnika/c</w:t>
      </w:r>
      <w:r>
        <w:rPr>
          <w:rFonts w:cstheme="minorHAnsi"/>
        </w:rPr>
        <w:t>a</w:t>
      </w:r>
      <w:r w:rsidRPr="00A90780">
        <w:rPr>
          <w:rFonts w:cstheme="minorHAnsi"/>
        </w:rPr>
        <w:t xml:space="preserve"> </w:t>
      </w:r>
    </w:p>
    <w:p w14:paraId="353EE2E9" w14:textId="2F393C7C" w:rsidR="003517A9" w:rsidRPr="001B6997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Mjesto rada:</w:t>
      </w:r>
      <w:r w:rsidRPr="00A90780">
        <w:rPr>
          <w:rFonts w:cstheme="minorHAnsi"/>
        </w:rPr>
        <w:t xml:space="preserve"> </w:t>
      </w:r>
      <w:r w:rsidRPr="001B6997">
        <w:rPr>
          <w:rFonts w:cstheme="minorHAnsi"/>
        </w:rPr>
        <w:t xml:space="preserve">područje </w:t>
      </w:r>
      <w:r>
        <w:rPr>
          <w:rFonts w:cstheme="minorHAnsi"/>
        </w:rPr>
        <w:t>Općine Luka, Zagrebačka županija</w:t>
      </w:r>
    </w:p>
    <w:p w14:paraId="4893E5A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Radno vrijeme:</w:t>
      </w:r>
      <w:r w:rsidRPr="00A90780">
        <w:rPr>
          <w:rFonts w:cstheme="minorHAnsi"/>
        </w:rPr>
        <w:t xml:space="preserve"> Puno radno vrijeme</w:t>
      </w:r>
    </w:p>
    <w:p w14:paraId="6CDF004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Način rada:</w:t>
      </w:r>
      <w:r w:rsidRPr="00A90780">
        <w:rPr>
          <w:rFonts w:cstheme="minorHAnsi"/>
        </w:rPr>
        <w:t xml:space="preserve"> Smjena-prijepodne</w:t>
      </w:r>
    </w:p>
    <w:p w14:paraId="421B7DBD" w14:textId="2BC86151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Oglas vrijedi od:</w:t>
      </w:r>
      <w:r w:rsidRPr="00A90780">
        <w:rPr>
          <w:rFonts w:cstheme="minorHAnsi"/>
        </w:rPr>
        <w:t xml:space="preserve"> </w:t>
      </w:r>
      <w:r w:rsidR="00077762">
        <w:rPr>
          <w:rFonts w:cstheme="minorHAnsi"/>
        </w:rPr>
        <w:t>03</w:t>
      </w:r>
      <w:r w:rsidR="008B21A8">
        <w:rPr>
          <w:rFonts w:cstheme="minorHAnsi"/>
        </w:rPr>
        <w:t xml:space="preserve">. </w:t>
      </w:r>
      <w:r w:rsidR="00DB5FFA">
        <w:rPr>
          <w:rFonts w:cstheme="minorHAnsi"/>
        </w:rPr>
        <w:t>0</w:t>
      </w:r>
      <w:r w:rsidR="00077762">
        <w:rPr>
          <w:rFonts w:cstheme="minorHAnsi"/>
        </w:rPr>
        <w:t>6</w:t>
      </w:r>
      <w:r w:rsidRPr="008E7804">
        <w:rPr>
          <w:rFonts w:cstheme="minorHAnsi"/>
        </w:rPr>
        <w:t>.</w:t>
      </w:r>
      <w:r w:rsidR="00DB5FFA">
        <w:rPr>
          <w:rFonts w:cstheme="minorHAnsi"/>
        </w:rPr>
        <w:t xml:space="preserve"> </w:t>
      </w:r>
      <w:r w:rsidRPr="008E7804">
        <w:rPr>
          <w:rFonts w:cstheme="minorHAnsi"/>
        </w:rPr>
        <w:t>202</w:t>
      </w:r>
      <w:r w:rsidR="00180E9F">
        <w:rPr>
          <w:rFonts w:cstheme="minorHAnsi"/>
        </w:rPr>
        <w:t>6</w:t>
      </w:r>
      <w:r w:rsidRPr="008E7804">
        <w:rPr>
          <w:rFonts w:cstheme="minorHAnsi"/>
        </w:rPr>
        <w:t>.</w:t>
      </w:r>
    </w:p>
    <w:p w14:paraId="33B38790" w14:textId="25DBEC45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lastRenderedPageBreak/>
        <w:t>Oglas vrijedi do:</w:t>
      </w:r>
      <w:r w:rsidRPr="00A90780">
        <w:rPr>
          <w:rFonts w:cstheme="minorHAnsi"/>
        </w:rPr>
        <w:t xml:space="preserve"> </w:t>
      </w:r>
      <w:r w:rsidR="00180E9F">
        <w:rPr>
          <w:rFonts w:cstheme="minorHAnsi"/>
        </w:rPr>
        <w:t>1</w:t>
      </w:r>
      <w:r w:rsidR="00834979">
        <w:rPr>
          <w:rFonts w:cstheme="minorHAnsi"/>
        </w:rPr>
        <w:t>1</w:t>
      </w:r>
      <w:bookmarkStart w:id="0" w:name="_GoBack"/>
      <w:bookmarkEnd w:id="0"/>
      <w:r w:rsidR="00DB5FFA">
        <w:rPr>
          <w:rFonts w:cstheme="minorHAnsi"/>
        </w:rPr>
        <w:t>. 0</w:t>
      </w:r>
      <w:r w:rsidR="00077762">
        <w:rPr>
          <w:rFonts w:cstheme="minorHAnsi"/>
        </w:rPr>
        <w:t>6</w:t>
      </w:r>
      <w:r w:rsidRPr="00B00060">
        <w:rPr>
          <w:rFonts w:cstheme="minorHAnsi"/>
        </w:rPr>
        <w:t>.</w:t>
      </w:r>
      <w:r w:rsidR="00DB5FFA">
        <w:rPr>
          <w:rFonts w:cstheme="minorHAnsi"/>
        </w:rPr>
        <w:t xml:space="preserve"> </w:t>
      </w:r>
      <w:r w:rsidRPr="00B00060">
        <w:rPr>
          <w:rFonts w:cstheme="minorHAnsi"/>
        </w:rPr>
        <w:t>202</w:t>
      </w:r>
      <w:r w:rsidR="00180E9F">
        <w:rPr>
          <w:rFonts w:cstheme="minorHAnsi"/>
        </w:rPr>
        <w:t>6</w:t>
      </w:r>
      <w:r w:rsidRPr="00B00060">
        <w:rPr>
          <w:rFonts w:cstheme="minorHAnsi"/>
        </w:rPr>
        <w:t>.</w:t>
      </w:r>
    </w:p>
    <w:p w14:paraId="0964793B" w14:textId="77777777" w:rsidR="003517A9" w:rsidRDefault="003517A9" w:rsidP="003517A9">
      <w:pPr>
        <w:ind w:right="-143"/>
        <w:jc w:val="both"/>
        <w:rPr>
          <w:rFonts w:cstheme="minorHAnsi"/>
          <w:bCs/>
        </w:rPr>
      </w:pPr>
    </w:p>
    <w:p w14:paraId="6E8B7EB5" w14:textId="699AE5D6" w:rsidR="003517A9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Radnik/ca </w:t>
      </w:r>
      <w:r>
        <w:rPr>
          <w:rFonts w:cstheme="minorHAnsi"/>
          <w:bCs/>
        </w:rPr>
        <w:t xml:space="preserve"> za </w:t>
      </w:r>
      <w:r w:rsidRPr="000633D7">
        <w:rPr>
          <w:rFonts w:cstheme="minorHAnsi"/>
          <w:bCs/>
        </w:rPr>
        <w:t>pružanje usluge</w:t>
      </w:r>
      <w:r>
        <w:rPr>
          <w:rFonts w:cstheme="minorHAnsi"/>
          <w:bCs/>
        </w:rPr>
        <w:t xml:space="preserve"> pomoći, </w:t>
      </w:r>
      <w:r w:rsidRPr="000633D7">
        <w:rPr>
          <w:rFonts w:cstheme="minorHAnsi"/>
          <w:bCs/>
        </w:rPr>
        <w:t xml:space="preserve"> potpore i podrške starijim osobama i/ili odraslim osobama s invaliditetom </w:t>
      </w:r>
      <w:r w:rsidRPr="00A90780">
        <w:rPr>
          <w:rFonts w:cstheme="minorHAnsi"/>
          <w:bCs/>
        </w:rPr>
        <w:t xml:space="preserve"> je osoba koja pruža uslugu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u   svakodnevnom   životu osobama starijima od 65 godina i odraslim osobama s invaliditetom u sklopu projekta </w:t>
      </w:r>
      <w:r w:rsidRPr="00A75A93">
        <w:rPr>
          <w:rFonts w:cstheme="minorHAnsi"/>
          <w:b/>
        </w:rPr>
        <w:t>„</w:t>
      </w:r>
      <w:r>
        <w:rPr>
          <w:rFonts w:cstheme="minorHAnsi"/>
          <w:b/>
        </w:rPr>
        <w:t>Zaželi u Općini Luka III</w:t>
      </w:r>
      <w:r w:rsidRPr="00A75A93">
        <w:rPr>
          <w:rFonts w:cstheme="minorHAnsi"/>
          <w:b/>
        </w:rPr>
        <w:t>“</w:t>
      </w:r>
      <w:r w:rsidRPr="00A90780">
        <w:rPr>
          <w:rFonts w:cstheme="minorHAnsi"/>
          <w:bCs/>
        </w:rPr>
        <w:t xml:space="preserve">. </w:t>
      </w:r>
    </w:p>
    <w:p w14:paraId="7888E162" w14:textId="0ED9D8EF" w:rsidR="003517A9" w:rsidRPr="001B6997" w:rsidRDefault="003517A9" w:rsidP="003517A9">
      <w:pPr>
        <w:ind w:right="-143"/>
        <w:jc w:val="both"/>
        <w:rPr>
          <w:rFonts w:cstheme="minorHAnsi"/>
          <w:b/>
          <w:bCs/>
        </w:rPr>
      </w:pPr>
      <w:r w:rsidRPr="001B6997">
        <w:rPr>
          <w:rFonts w:cstheme="minorHAnsi"/>
          <w:b/>
          <w:bCs/>
        </w:rPr>
        <w:t xml:space="preserve">Usluga pomoći, potpore i podrške u svakodnevnom životu pružat će se za ukupno </w:t>
      </w:r>
      <w:r>
        <w:rPr>
          <w:rFonts w:cstheme="minorHAnsi"/>
          <w:b/>
          <w:bCs/>
        </w:rPr>
        <w:t>36</w:t>
      </w:r>
      <w:r w:rsidRPr="001B6997">
        <w:rPr>
          <w:rFonts w:cstheme="minorHAnsi"/>
          <w:b/>
          <w:bCs/>
        </w:rPr>
        <w:t xml:space="preserve"> starijih osoba i odraslih osoba s invaliditetom s područja </w:t>
      </w:r>
      <w:r>
        <w:rPr>
          <w:rFonts w:cstheme="minorHAnsi"/>
          <w:b/>
          <w:bCs/>
        </w:rPr>
        <w:t>Općine Luka, Zagrebačke županije.</w:t>
      </w:r>
    </w:p>
    <w:p w14:paraId="363B61B7" w14:textId="77777777" w:rsidR="003517A9" w:rsidRDefault="003517A9" w:rsidP="003517A9">
      <w:pPr>
        <w:ind w:right="-143"/>
        <w:jc w:val="both"/>
        <w:rPr>
          <w:rFonts w:cstheme="minorHAnsi"/>
          <w:b/>
        </w:rPr>
      </w:pPr>
    </w:p>
    <w:p w14:paraId="1F207FBA" w14:textId="77777777" w:rsidR="003517A9" w:rsidRPr="004628A7" w:rsidRDefault="003517A9" w:rsidP="003517A9">
      <w:pPr>
        <w:ind w:right="-143"/>
        <w:jc w:val="both"/>
        <w:rPr>
          <w:rFonts w:cstheme="minorHAnsi"/>
          <w:b/>
        </w:rPr>
      </w:pPr>
      <w:r w:rsidRPr="004628A7">
        <w:rPr>
          <w:rFonts w:cstheme="minorHAnsi"/>
          <w:b/>
        </w:rPr>
        <w:t>OPIS POSLOVA</w:t>
      </w:r>
    </w:p>
    <w:p w14:paraId="3CD0B8AB" w14:textId="77777777" w:rsidR="003517A9" w:rsidRPr="00A90780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Pružanje usluge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</w:t>
      </w:r>
      <w:r w:rsidRPr="004628A7">
        <w:rPr>
          <w:rFonts w:cstheme="minorHAnsi"/>
          <w:bCs/>
          <w:u w:val="single"/>
        </w:rPr>
        <w:t>uz podjelu paketa potrepština</w:t>
      </w:r>
      <w:r w:rsidRPr="00A90780">
        <w:rPr>
          <w:rFonts w:cstheme="minorHAnsi"/>
          <w:bCs/>
        </w:rPr>
        <w:t>, uključuje:</w:t>
      </w:r>
    </w:p>
    <w:p w14:paraId="2E495782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organiziranje prehrane</w:t>
      </w:r>
      <w:r w:rsidRPr="00A90780">
        <w:rPr>
          <w:rFonts w:cstheme="minorHAnsi"/>
          <w:bCs/>
        </w:rPr>
        <w:t xml:space="preserve"> (pomoć u pripremi obroka, pomoć u nabavi hrane  i dr.) i/ili</w:t>
      </w:r>
    </w:p>
    <w:p w14:paraId="4EAED27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obavljanje kućanskih poslova</w:t>
      </w:r>
      <w:r w:rsidRPr="00A90780">
        <w:rPr>
          <w:rFonts w:cstheme="minorHAnsi"/>
          <w:bCs/>
        </w:rPr>
        <w:t xml:space="preserve"> (pranje posuđa, pospremanje stambenog prostora, donošenje vode, ogrjeva i slično, organiziranje pranja i glačanja rublja, nabava lijekova i drugih potrepština i dr.) i/ili</w:t>
      </w:r>
    </w:p>
    <w:p w14:paraId="23CD20EF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održavanje osobne higijene</w:t>
      </w:r>
      <w:r w:rsidRPr="00A90780">
        <w:rPr>
          <w:rFonts w:cstheme="minorHAnsi"/>
          <w:bCs/>
        </w:rPr>
        <w:t xml:space="preserve"> (pomoć u oblačenju i svlačenju, u kupanju i obavljanju drugih higijenskih potreba i dr.) i/ili</w:t>
      </w:r>
    </w:p>
    <w:p w14:paraId="0F75346A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zadovoljavanje drugih svakodnevnih potreba</w:t>
      </w:r>
    </w:p>
    <w:p w14:paraId="1E6873D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mjesečna podjela 1 paketa kućanskih i osnovnih higijenskih potrepština</w:t>
      </w:r>
      <w:r w:rsidRPr="00A90780">
        <w:rPr>
          <w:rFonts w:cstheme="minorHAnsi"/>
          <w:bCs/>
        </w:rPr>
        <w:t xml:space="preserve"> svakom pripadniku ciljne skupine </w:t>
      </w:r>
    </w:p>
    <w:p w14:paraId="2830D4D3" w14:textId="77777777" w:rsidR="003517A9" w:rsidRPr="00A90780" w:rsidRDefault="003517A9" w:rsidP="003517A9">
      <w:pPr>
        <w:ind w:right="-143"/>
        <w:rPr>
          <w:rFonts w:cstheme="minorHAnsi"/>
          <w:bCs/>
        </w:rPr>
      </w:pPr>
      <w:r w:rsidRPr="00A90780">
        <w:rPr>
          <w:rFonts w:cstheme="minorHAnsi"/>
          <w:bCs/>
        </w:rPr>
        <w:t>Svaka zaposlena osoba pružat će potporu i podršku za najmanje šest (6) krajnjih korisnika.</w:t>
      </w:r>
    </w:p>
    <w:p w14:paraId="746174B2" w14:textId="77777777" w:rsidR="003517A9" w:rsidRPr="00A90780" w:rsidRDefault="003517A9" w:rsidP="003517A9">
      <w:pPr>
        <w:ind w:right="-143"/>
        <w:rPr>
          <w:rFonts w:cstheme="minorHAnsi"/>
          <w:b/>
        </w:rPr>
      </w:pPr>
      <w:r w:rsidRPr="00A90780">
        <w:rPr>
          <w:rFonts w:cstheme="minorHAnsi"/>
          <w:b/>
        </w:rPr>
        <w:t>Kandidati moraju ispunjavati sljedeće uvjete za prijem u radni odnos:</w:t>
      </w:r>
    </w:p>
    <w:p w14:paraId="59C6CCE5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P</w:t>
      </w:r>
      <w:r w:rsidRPr="00A90780">
        <w:rPr>
          <w:rFonts w:cstheme="minorHAnsi"/>
        </w:rPr>
        <w:t>unoljetnost</w:t>
      </w:r>
    </w:p>
    <w:p w14:paraId="3AAF4D53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H</w:t>
      </w:r>
      <w:r w:rsidRPr="00A90780">
        <w:rPr>
          <w:rFonts w:cstheme="minorHAnsi"/>
        </w:rPr>
        <w:t xml:space="preserve">rvatsko državljanstvo </w:t>
      </w:r>
    </w:p>
    <w:p w14:paraId="723644B6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 xml:space="preserve">Razina obrazovanja: </w:t>
      </w:r>
    </w:p>
    <w:p w14:paraId="26F6F8F9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Niži razredi osnovna škola</w:t>
      </w:r>
      <w:r w:rsidRPr="00A90780">
        <w:rPr>
          <w:rFonts w:cstheme="minorHAnsi"/>
        </w:rPr>
        <w:t xml:space="preserve"> </w:t>
      </w:r>
    </w:p>
    <w:p w14:paraId="6BBA2FDD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Z</w:t>
      </w:r>
      <w:r w:rsidRPr="00A90780">
        <w:rPr>
          <w:rFonts w:cstheme="minorHAnsi"/>
        </w:rPr>
        <w:t>avršena osnovna škola</w:t>
      </w:r>
    </w:p>
    <w:p w14:paraId="60CB0F18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3 godine</w:t>
      </w:r>
    </w:p>
    <w:p w14:paraId="690EF571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4 godine</w:t>
      </w:r>
    </w:p>
    <w:p w14:paraId="7DEAD533" w14:textId="77777777" w:rsidR="003517A9" w:rsidRDefault="003517A9" w:rsidP="003517A9">
      <w:pPr>
        <w:ind w:right="-143"/>
        <w:rPr>
          <w:rFonts w:cstheme="minorHAnsi"/>
        </w:rPr>
      </w:pPr>
    </w:p>
    <w:p w14:paraId="35020DF9" w14:textId="3F4E1683" w:rsidR="003517A9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NAPOMENA:</w:t>
      </w:r>
      <w:r w:rsidRPr="00A90780">
        <w:rPr>
          <w:rFonts w:cstheme="minorHAnsi"/>
        </w:rPr>
        <w:br/>
        <w:t xml:space="preserve">Trajanje radnog odnosa je </w:t>
      </w:r>
      <w:r w:rsidR="008F4C49">
        <w:rPr>
          <w:rFonts w:cstheme="minorHAnsi"/>
        </w:rPr>
        <w:t>8</w:t>
      </w:r>
      <w:r w:rsidRPr="00A90780">
        <w:rPr>
          <w:rFonts w:cstheme="minorHAnsi"/>
        </w:rPr>
        <w:t xml:space="preserve"> mjesec</w:t>
      </w:r>
      <w:r w:rsidR="001A0735">
        <w:rPr>
          <w:rFonts w:cstheme="minorHAnsi"/>
        </w:rPr>
        <w:t>i</w:t>
      </w:r>
      <w:r w:rsidRPr="00A90780">
        <w:rPr>
          <w:rFonts w:cstheme="minorHAnsi"/>
        </w:rPr>
        <w:t xml:space="preserve"> uz obvezni probni rad u trajanju od 3 mjeseca.</w:t>
      </w:r>
    </w:p>
    <w:p w14:paraId="2ADEDA75" w14:textId="77777777" w:rsidR="003517A9" w:rsidRDefault="003517A9" w:rsidP="003517A9">
      <w:pPr>
        <w:ind w:right="-143"/>
        <w:jc w:val="both"/>
        <w:rPr>
          <w:rFonts w:cstheme="minorHAnsi"/>
        </w:rPr>
      </w:pPr>
    </w:p>
    <w:p w14:paraId="426F7B8B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Sukladno članku 13. Zakona o ravnopravnosti spolova („Narodne novine", broj 82/08 i 69/17) na  Oglas se mogu javiti osobe oba spola. Riječi i pojmovi koji imaju rodno značenje korišteni u ovom oglasu odnose se jednako na ženski i muški  rod, bez obzira na to jesu li korišteni u muškom ili ženskom rodu. Osobni podaci kandidata obrađivat će se isključivo u svrhu provedbe natječaja sukladno Zakonu o provedbi Opće uredbe o zaštiti podataka („Narodne novine“, broj 42/18) i Uredbe (EU) 2016/679.</w:t>
      </w:r>
    </w:p>
    <w:p w14:paraId="49E35072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</w:p>
    <w:p w14:paraId="30921429" w14:textId="77777777" w:rsidR="003517A9" w:rsidRDefault="003517A9" w:rsidP="003517A9">
      <w:pPr>
        <w:ind w:right="-143"/>
        <w:rPr>
          <w:rFonts w:cstheme="minorHAnsi"/>
          <w:b/>
          <w:bCs/>
        </w:rPr>
      </w:pPr>
    </w:p>
    <w:p w14:paraId="6F1C2E33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POSTUPAK PRIJAVE:</w:t>
      </w:r>
    </w:p>
    <w:p w14:paraId="27255B68" w14:textId="77777777" w:rsidR="003517A9" w:rsidRPr="004628A7" w:rsidRDefault="003517A9" w:rsidP="003517A9">
      <w:pPr>
        <w:ind w:right="-143"/>
        <w:rPr>
          <w:rFonts w:cstheme="minorHAnsi"/>
        </w:rPr>
      </w:pPr>
      <w:r w:rsidRPr="004628A7">
        <w:rPr>
          <w:rFonts w:cstheme="minorHAnsi"/>
        </w:rPr>
        <w:t>Kandidati/kinje za prijem u radni odnos za radnika/cu za  pružanje usluge pomoći, potpore i podrške starijim osobama i/ili odraslim osobama  s invaliditetom dužni su priložiti sljedeće dokumente:</w:t>
      </w:r>
    </w:p>
    <w:p w14:paraId="5F306871" w14:textId="77777777" w:rsidR="003517A9" w:rsidRPr="00A90780" w:rsidRDefault="003517A9" w:rsidP="003517A9">
      <w:pPr>
        <w:ind w:right="-143"/>
        <w:rPr>
          <w:rFonts w:cstheme="minorHAnsi"/>
          <w:b/>
          <w:bCs/>
          <w:u w:val="single"/>
        </w:rPr>
      </w:pPr>
    </w:p>
    <w:p w14:paraId="5F2391B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Prijava na oglas za posao</w:t>
      </w:r>
      <w:r w:rsidRPr="00A90780">
        <w:rPr>
          <w:rFonts w:cstheme="minorHAnsi"/>
        </w:rPr>
        <w:t xml:space="preserve"> (u Prijavi obvezno naznačiti  za koje radno mjesto se osoba prijavljuje, adresu, kontakt broj mobitela, telefona),vlastoručno potpisana</w:t>
      </w:r>
    </w:p>
    <w:p w14:paraId="7299EB13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Životopis</w:t>
      </w:r>
      <w:r w:rsidRPr="00A90780">
        <w:rPr>
          <w:rFonts w:cstheme="minorHAnsi"/>
        </w:rPr>
        <w:t xml:space="preserve">, vlastoručno potpisan </w:t>
      </w:r>
    </w:p>
    <w:p w14:paraId="15DC30B1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Preslika osobne iskaznice</w:t>
      </w:r>
      <w:r w:rsidRPr="00A90780">
        <w:rPr>
          <w:rFonts w:cstheme="minorHAnsi"/>
        </w:rPr>
        <w:t xml:space="preserve"> (preslika važeće osobne iskaznice)</w:t>
      </w:r>
    </w:p>
    <w:p w14:paraId="3B44A249" w14:textId="77777777" w:rsidR="003517A9" w:rsidRPr="0079272E" w:rsidRDefault="003517A9" w:rsidP="003517A9">
      <w:pPr>
        <w:numPr>
          <w:ilvl w:val="0"/>
          <w:numId w:val="15"/>
        </w:numPr>
        <w:ind w:right="-143"/>
        <w:jc w:val="both"/>
        <w:rPr>
          <w:rFonts w:cstheme="minorHAnsi"/>
          <w:iCs/>
        </w:rPr>
      </w:pPr>
      <w:r w:rsidRPr="00A90780">
        <w:rPr>
          <w:rFonts w:cstheme="minorHAnsi"/>
          <w:b/>
          <w:bCs/>
        </w:rPr>
        <w:t>Preslik</w:t>
      </w:r>
      <w:r>
        <w:rPr>
          <w:rFonts w:cstheme="minorHAnsi"/>
          <w:b/>
          <w:bCs/>
        </w:rPr>
        <w:t>u</w:t>
      </w:r>
      <w:r w:rsidRPr="00A90780">
        <w:rPr>
          <w:rFonts w:cstheme="minorHAnsi"/>
          <w:b/>
          <w:bCs/>
        </w:rPr>
        <w:t xml:space="preserve"> dokaza o </w:t>
      </w:r>
      <w:r>
        <w:rPr>
          <w:rFonts w:cstheme="minorHAnsi"/>
          <w:b/>
          <w:bCs/>
        </w:rPr>
        <w:t xml:space="preserve">stupnju obrazovanja (svjedodžba), </w:t>
      </w:r>
      <w:r w:rsidRPr="0079272E">
        <w:rPr>
          <w:rFonts w:cstheme="minorHAnsi"/>
          <w:iCs/>
        </w:rPr>
        <w:t>osobe bez završene osnovne škole trebaju dostaviti vlastoručno potpisanu izjavu da nemaju završenu osnovnu školu</w:t>
      </w:r>
    </w:p>
    <w:p w14:paraId="531295E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Uvjerenje da se protiv osobe ne vodi kazneni postupak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(ne starije od 6 mjeseci)</w:t>
      </w:r>
    </w:p>
    <w:p w14:paraId="0B0D680F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Dokaz o ukupnom radnom stažu</w:t>
      </w:r>
      <w:r w:rsidRPr="00A90780">
        <w:rPr>
          <w:rFonts w:cstheme="minorHAnsi"/>
        </w:rPr>
        <w:t xml:space="preserve"> (ispis iz elektroničkog zapisa ili potvrda o podacima evidentiranima u bazi podataka Hrvatskog zavoda za mirovinsko osiguranje</w:t>
      </w:r>
      <w:r>
        <w:rPr>
          <w:rFonts w:cstheme="minorHAnsi"/>
        </w:rPr>
        <w:t>. HZMO</w:t>
      </w:r>
      <w:r w:rsidRPr="00A90780">
        <w:rPr>
          <w:rFonts w:cstheme="minorHAnsi"/>
        </w:rPr>
        <w:t>) ne starije od 3</w:t>
      </w:r>
      <w:r>
        <w:rPr>
          <w:rFonts w:cstheme="minorHAnsi"/>
        </w:rPr>
        <w:t>0 dana</w:t>
      </w:r>
    </w:p>
    <w:p w14:paraId="1C5DB036" w14:textId="77777777" w:rsidR="003517A9" w:rsidRPr="00096827" w:rsidRDefault="003517A9" w:rsidP="003517A9">
      <w:pPr>
        <w:ind w:right="-143"/>
        <w:jc w:val="both"/>
        <w:rPr>
          <w:rFonts w:cstheme="minorHAnsi"/>
          <w:b/>
          <w:bCs/>
        </w:rPr>
      </w:pPr>
      <w:r w:rsidRPr="00096827">
        <w:rPr>
          <w:rFonts w:cstheme="minorHAnsi"/>
          <w:b/>
          <w:bCs/>
          <w:iCs/>
        </w:rPr>
        <w:t>Isprave se prilažu u neovjerenoj preslici</w:t>
      </w:r>
      <w:r>
        <w:rPr>
          <w:rFonts w:cstheme="minorHAnsi"/>
          <w:b/>
          <w:bCs/>
          <w:iCs/>
        </w:rPr>
        <w:t>.</w:t>
      </w:r>
    </w:p>
    <w:p w14:paraId="513DDA43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Urednom prijavom smatra se prijava koja sadrži sve tražene podatke i priloge navedene u oglasu. Osoba koja nije podnijela pravodobnu i urednu prijavu ili ne ispunjava formalne uvjete iz oglasa, ne smatra se kandidatom prijavljenim na oglas.</w:t>
      </w:r>
    </w:p>
    <w:p w14:paraId="4CEB2397" w14:textId="77777777" w:rsidR="003517A9" w:rsidRPr="002D3BDE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Za kandidate prijavljene na Oglas koji podnesu pravodobnu, potpunu i propisanu prijavu i ispunjavaju formalne uvjete provest će se prethodna provjera putem intervjua na kojem će se uzeti u obzir prethodno iskustvo, sposobnosti i motivacija za rad sa starijim</w:t>
      </w:r>
      <w:r>
        <w:rPr>
          <w:rFonts w:cstheme="minorHAnsi"/>
        </w:rPr>
        <w:t xml:space="preserve"> osobama</w:t>
      </w:r>
      <w:r w:rsidRPr="00A90780">
        <w:rPr>
          <w:rFonts w:cstheme="minorHAnsi"/>
        </w:rPr>
        <w:t>/osobama</w:t>
      </w:r>
      <w:r>
        <w:rPr>
          <w:rFonts w:cstheme="minorHAnsi"/>
        </w:rPr>
        <w:t xml:space="preserve"> s invaliditetom</w:t>
      </w:r>
      <w:r w:rsidRPr="00A90780">
        <w:rPr>
          <w:rFonts w:cstheme="minorHAnsi"/>
        </w:rPr>
        <w:t>.</w:t>
      </w:r>
      <w:r w:rsidRPr="00A90780">
        <w:rPr>
          <w:rFonts w:cstheme="minorHAnsi"/>
        </w:rPr>
        <w:br/>
      </w:r>
    </w:p>
    <w:p w14:paraId="73C13D3B" w14:textId="556C1AA3" w:rsidR="003517A9" w:rsidRDefault="003517A9" w:rsidP="003517A9">
      <w:pPr>
        <w:ind w:right="-143"/>
        <w:jc w:val="both"/>
        <w:rPr>
          <w:rFonts w:cstheme="minorHAnsi"/>
        </w:rPr>
      </w:pPr>
      <w:r w:rsidRPr="005C1EC3">
        <w:rPr>
          <w:rFonts w:cstheme="minorHAnsi"/>
          <w:b/>
          <w:bCs/>
        </w:rPr>
        <w:t xml:space="preserve">Obavijest o mjestu i vremenu održavanja </w:t>
      </w:r>
      <w:r w:rsidR="00443440">
        <w:rPr>
          <w:rFonts w:cstheme="minorHAnsi"/>
          <w:b/>
          <w:bCs/>
        </w:rPr>
        <w:t>razgovora za posao/</w:t>
      </w:r>
      <w:r w:rsidRPr="005C1EC3">
        <w:rPr>
          <w:rFonts w:cstheme="minorHAnsi"/>
          <w:b/>
          <w:bCs/>
        </w:rPr>
        <w:t xml:space="preserve">intervjua objavit će se na oglasnoj ploči i web stranici </w:t>
      </w:r>
      <w:r>
        <w:rPr>
          <w:rFonts w:cstheme="minorHAnsi"/>
          <w:b/>
          <w:bCs/>
        </w:rPr>
        <w:t xml:space="preserve">Općine </w:t>
      </w:r>
      <w:r w:rsidR="00443440">
        <w:rPr>
          <w:rFonts w:cstheme="minorHAnsi"/>
          <w:b/>
          <w:bCs/>
        </w:rPr>
        <w:t>Luka</w:t>
      </w:r>
      <w:r>
        <w:rPr>
          <w:rFonts w:cstheme="minorHAnsi"/>
        </w:rPr>
        <w:t xml:space="preserve"> </w:t>
      </w:r>
      <w:hyperlink r:id="rId13" w:history="1">
        <w:r w:rsidRPr="00DF72CA">
          <w:rPr>
            <w:rStyle w:val="Hiperveza"/>
          </w:rPr>
          <w:t>www.opcina-luka.hr</w:t>
        </w:r>
      </w:hyperlink>
      <w:r>
        <w:t xml:space="preserve">  </w:t>
      </w:r>
      <w:r w:rsidRPr="00A90780">
        <w:rPr>
          <w:rFonts w:cstheme="minorHAnsi"/>
        </w:rPr>
        <w:t xml:space="preserve">prije održavanja </w:t>
      </w:r>
      <w:r w:rsidR="00443440">
        <w:rPr>
          <w:rFonts w:cstheme="minorHAnsi"/>
        </w:rPr>
        <w:t>razgovora za posao/</w:t>
      </w:r>
      <w:r w:rsidRPr="00A90780">
        <w:rPr>
          <w:rFonts w:cstheme="minorHAnsi"/>
        </w:rPr>
        <w:t>intervjua</w:t>
      </w:r>
      <w:r>
        <w:rPr>
          <w:rFonts w:cstheme="minorHAnsi"/>
        </w:rPr>
        <w:t>.</w:t>
      </w:r>
    </w:p>
    <w:p w14:paraId="5756F76B" w14:textId="77777777" w:rsidR="003517A9" w:rsidRPr="00713B98" w:rsidRDefault="003517A9" w:rsidP="003517A9">
      <w:pPr>
        <w:jc w:val="both"/>
        <w:rPr>
          <w:rFonts w:cstheme="minorHAnsi"/>
          <w:b/>
          <w:bCs/>
          <w:iCs/>
        </w:rPr>
      </w:pPr>
    </w:p>
    <w:p w14:paraId="3E5EAECB" w14:textId="65AFEEA4" w:rsidR="003517A9" w:rsidRPr="004C094B" w:rsidRDefault="003517A9" w:rsidP="003517A9">
      <w:pPr>
        <w:jc w:val="both"/>
        <w:rPr>
          <w:rFonts w:cstheme="minorHAnsi"/>
          <w:iCs/>
        </w:rPr>
      </w:pPr>
      <w:r w:rsidRPr="004C094B">
        <w:rPr>
          <w:rFonts w:cstheme="minorHAnsi"/>
          <w:iCs/>
        </w:rPr>
        <w:lastRenderedPageBreak/>
        <w:t xml:space="preserve">Prijave na oglas za posao podnose se </w:t>
      </w:r>
      <w:r w:rsidRPr="004C094B">
        <w:rPr>
          <w:rFonts w:cstheme="minorHAnsi"/>
          <w:b/>
          <w:bCs/>
          <w:iCs/>
          <w:u w:val="single"/>
        </w:rPr>
        <w:t>poštom ili osobno u zatvorenoj omotnici</w:t>
      </w:r>
      <w:r w:rsidRPr="004C094B">
        <w:rPr>
          <w:rFonts w:cstheme="minorHAnsi"/>
          <w:b/>
          <w:bCs/>
          <w:iCs/>
        </w:rPr>
        <w:t xml:space="preserve"> </w:t>
      </w:r>
      <w:r w:rsidRPr="00362B99">
        <w:rPr>
          <w:rFonts w:cstheme="minorHAnsi"/>
          <w:b/>
          <w:bCs/>
          <w:iCs/>
        </w:rPr>
        <w:t xml:space="preserve">u roku od </w:t>
      </w:r>
      <w:r w:rsidR="00B00060" w:rsidRPr="00362B99">
        <w:rPr>
          <w:rFonts w:cstheme="minorHAnsi"/>
          <w:b/>
          <w:bCs/>
          <w:iCs/>
        </w:rPr>
        <w:t>osam</w:t>
      </w:r>
      <w:r w:rsidRPr="00362B99">
        <w:rPr>
          <w:rFonts w:cstheme="minorHAnsi"/>
          <w:b/>
          <w:bCs/>
          <w:iCs/>
        </w:rPr>
        <w:t xml:space="preserve"> (</w:t>
      </w:r>
      <w:r w:rsidR="00B00060" w:rsidRPr="00362B99">
        <w:rPr>
          <w:rFonts w:cstheme="minorHAnsi"/>
          <w:b/>
          <w:bCs/>
          <w:iCs/>
        </w:rPr>
        <w:t>8</w:t>
      </w:r>
      <w:r w:rsidRPr="00362B99">
        <w:rPr>
          <w:rFonts w:cstheme="minorHAnsi"/>
          <w:b/>
          <w:bCs/>
          <w:iCs/>
        </w:rPr>
        <w:t>) dana od</w:t>
      </w:r>
      <w:r w:rsidRPr="004C094B">
        <w:rPr>
          <w:rFonts w:cstheme="minorHAnsi"/>
          <w:b/>
          <w:bCs/>
          <w:iCs/>
        </w:rPr>
        <w:t xml:space="preserve"> dana objave oglasa za posao</w:t>
      </w:r>
      <w:r w:rsidRPr="004C094B">
        <w:rPr>
          <w:rFonts w:cstheme="minorHAnsi"/>
          <w:iCs/>
        </w:rPr>
        <w:t xml:space="preserve"> na web stranici Hrvatskog zavoda za zapošljavanje, web stranici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  i oglasnoj ploči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. </w:t>
      </w:r>
    </w:p>
    <w:p w14:paraId="5164834D" w14:textId="77777777" w:rsidR="003517A9" w:rsidRPr="004C094B" w:rsidRDefault="003517A9" w:rsidP="003517A9">
      <w:pPr>
        <w:pStyle w:val="Odlomakpopisa"/>
        <w:numPr>
          <w:ilvl w:val="0"/>
          <w:numId w:val="17"/>
        </w:numPr>
        <w:jc w:val="both"/>
        <w:rPr>
          <w:rFonts w:cstheme="minorHAnsi"/>
          <w:b/>
          <w:bCs/>
          <w:iCs/>
          <w:u w:val="single"/>
        </w:rPr>
      </w:pPr>
      <w:r w:rsidRPr="004C094B">
        <w:rPr>
          <w:rFonts w:cstheme="minorHAnsi"/>
          <w:b/>
          <w:bCs/>
          <w:iCs/>
          <w:u w:val="single"/>
        </w:rPr>
        <w:t>Poštom na adres</w:t>
      </w:r>
      <w:r>
        <w:rPr>
          <w:rFonts w:cstheme="minorHAnsi"/>
          <w:b/>
          <w:bCs/>
          <w:iCs/>
          <w:u w:val="single"/>
        </w:rPr>
        <w:t>u</w:t>
      </w:r>
      <w:r w:rsidRPr="004C094B">
        <w:rPr>
          <w:rFonts w:cstheme="minorHAnsi"/>
          <w:b/>
          <w:bCs/>
          <w:iCs/>
          <w:u w:val="single"/>
        </w:rPr>
        <w:t xml:space="preserve"> </w:t>
      </w:r>
    </w:p>
    <w:p w14:paraId="180E0DD9" w14:textId="46BBAC4F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Općina </w:t>
      </w:r>
      <w:r w:rsidR="000E123A">
        <w:rPr>
          <w:b/>
          <w:bCs/>
        </w:rPr>
        <w:t>Luka</w:t>
      </w:r>
    </w:p>
    <w:p w14:paraId="6E35EE62" w14:textId="57903A40" w:rsidR="003517A9" w:rsidRDefault="000E123A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Trg Sv. Roka 1</w:t>
      </w:r>
    </w:p>
    <w:p w14:paraId="26071A6B" w14:textId="41AE6AAC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1029</w:t>
      </w:r>
      <w:r w:rsidR="000E123A">
        <w:rPr>
          <w:b/>
          <w:bCs/>
        </w:rPr>
        <w:t>6</w:t>
      </w:r>
      <w:r>
        <w:rPr>
          <w:b/>
          <w:bCs/>
        </w:rPr>
        <w:t xml:space="preserve"> </w:t>
      </w:r>
      <w:r w:rsidR="000E123A">
        <w:rPr>
          <w:b/>
          <w:bCs/>
        </w:rPr>
        <w:t>Luka</w:t>
      </w:r>
    </w:p>
    <w:p w14:paraId="798D353D" w14:textId="185DE8BB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s naznakom „Prijava na oglas za posao – </w:t>
      </w:r>
      <w:bookmarkStart w:id="1" w:name="_Hlk162965805"/>
      <w:r>
        <w:rPr>
          <w:b/>
          <w:bCs/>
        </w:rPr>
        <w:t xml:space="preserve">Zaželi u Općini </w:t>
      </w:r>
      <w:r w:rsidR="000E123A">
        <w:rPr>
          <w:b/>
          <w:bCs/>
        </w:rPr>
        <w:t>Luka</w:t>
      </w:r>
      <w:r>
        <w:rPr>
          <w:b/>
          <w:bCs/>
        </w:rPr>
        <w:t xml:space="preserve"> III</w:t>
      </w:r>
      <w:bookmarkEnd w:id="1"/>
      <w:r>
        <w:rPr>
          <w:b/>
          <w:bCs/>
        </w:rPr>
        <w:t>“</w:t>
      </w:r>
    </w:p>
    <w:p w14:paraId="3940521B" w14:textId="7777777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p w14:paraId="223FBE10" w14:textId="0CF9D297" w:rsidR="000E123A" w:rsidRPr="000E123A" w:rsidRDefault="003517A9" w:rsidP="000E123A">
      <w:pPr>
        <w:pStyle w:val="Bezproreda"/>
        <w:rPr>
          <w:b/>
          <w:bCs/>
        </w:rPr>
      </w:pPr>
      <w:r>
        <w:rPr>
          <w:b/>
          <w:bCs/>
        </w:rPr>
        <w:t xml:space="preserve">2. </w:t>
      </w:r>
      <w:r w:rsidRPr="008E0E9E">
        <w:rPr>
          <w:b/>
          <w:bCs/>
        </w:rPr>
        <w:t xml:space="preserve">Osobno </w:t>
      </w:r>
      <w:r w:rsidRPr="008E0E9E">
        <w:rPr>
          <w:b/>
          <w:bCs/>
          <w:u w:val="single"/>
        </w:rPr>
        <w:t>u prostorijama</w:t>
      </w:r>
      <w:bookmarkStart w:id="2" w:name="_Hlk162004990"/>
      <w:r w:rsidRPr="008E0E9E">
        <w:rPr>
          <w:b/>
          <w:bCs/>
        </w:rPr>
        <w:t xml:space="preserve"> Općine</w:t>
      </w:r>
      <w:bookmarkEnd w:id="2"/>
      <w:r w:rsidR="000E123A">
        <w:rPr>
          <w:b/>
          <w:bCs/>
        </w:rPr>
        <w:t xml:space="preserve"> Luka, </w:t>
      </w:r>
      <w:r w:rsidR="000E123A" w:rsidRPr="000E123A">
        <w:rPr>
          <w:b/>
          <w:bCs/>
        </w:rPr>
        <w:t>Trg Sv. Roka 1</w:t>
      </w:r>
      <w:r w:rsidR="000E123A">
        <w:rPr>
          <w:b/>
          <w:bCs/>
        </w:rPr>
        <w:t xml:space="preserve">, </w:t>
      </w:r>
      <w:r w:rsidR="000E123A" w:rsidRPr="000E123A">
        <w:rPr>
          <w:b/>
          <w:bCs/>
        </w:rPr>
        <w:t>Luka</w:t>
      </w:r>
    </w:p>
    <w:p w14:paraId="739AB3D7" w14:textId="026B2C7B" w:rsidR="003517A9" w:rsidRPr="004C094B" w:rsidRDefault="003517A9" w:rsidP="003517A9">
      <w:pPr>
        <w:pStyle w:val="Bezproreda"/>
        <w:rPr>
          <w:b/>
          <w:bCs/>
        </w:rPr>
      </w:pPr>
    </w:p>
    <w:p w14:paraId="10F23DBD" w14:textId="77777777" w:rsidR="003517A9" w:rsidRDefault="003517A9" w:rsidP="003517A9">
      <w:pPr>
        <w:pStyle w:val="Bezproreda"/>
        <w:rPr>
          <w:b/>
          <w:bCs/>
        </w:rPr>
      </w:pPr>
    </w:p>
    <w:p w14:paraId="38372E3D" w14:textId="2F43E06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3.  </w:t>
      </w:r>
      <w:r w:rsidRPr="004C094B">
        <w:rPr>
          <w:b/>
          <w:bCs/>
        </w:rPr>
        <w:t>Putem elektroničke pošte na adres</w:t>
      </w:r>
      <w:r w:rsidR="000E123A">
        <w:rPr>
          <w:b/>
          <w:bCs/>
        </w:rPr>
        <w:t>u</w:t>
      </w:r>
      <w:r w:rsidR="000E123A" w:rsidRPr="000E123A">
        <w:t xml:space="preserve"> </w:t>
      </w:r>
      <w:hyperlink r:id="rId14" w:history="1">
        <w:r w:rsidR="000E123A" w:rsidRPr="00443440">
          <w:rPr>
            <w:rStyle w:val="Hiperveza"/>
            <w:b/>
            <w:bCs/>
            <w:color w:val="0070C0"/>
          </w:rPr>
          <w:t>luka@opcina-luka.hr</w:t>
        </w:r>
      </w:hyperlink>
      <w:r w:rsidR="000E123A" w:rsidRPr="00443440">
        <w:rPr>
          <w:b/>
          <w:bCs/>
          <w:color w:val="0070C0"/>
        </w:rPr>
        <w:t xml:space="preserve"> </w:t>
      </w:r>
      <w:r w:rsidR="000E123A">
        <w:rPr>
          <w:b/>
          <w:bCs/>
        </w:rPr>
        <w:t xml:space="preserve"> </w:t>
      </w:r>
      <w:r w:rsidRPr="004C094B">
        <w:rPr>
          <w:b/>
          <w:bCs/>
        </w:rPr>
        <w:t xml:space="preserve">uz obveznu naznaku „Prijava na oglas za posao – Zaželi u Općini </w:t>
      </w:r>
      <w:r w:rsidR="000E123A">
        <w:rPr>
          <w:b/>
          <w:bCs/>
        </w:rPr>
        <w:t>Luka</w:t>
      </w:r>
      <w:r w:rsidRPr="004C094B">
        <w:rPr>
          <w:b/>
          <w:bCs/>
        </w:rPr>
        <w:t xml:space="preserve"> III“</w:t>
      </w:r>
    </w:p>
    <w:p w14:paraId="37F5A4F0" w14:textId="77777777" w:rsidR="003517A9" w:rsidRDefault="003517A9" w:rsidP="003517A9">
      <w:pPr>
        <w:ind w:left="360"/>
        <w:rPr>
          <w:rFonts w:cstheme="minorHAnsi"/>
          <w:iCs/>
        </w:rPr>
      </w:pPr>
    </w:p>
    <w:p w14:paraId="65C56FAA" w14:textId="05586C81" w:rsidR="003517A9" w:rsidRPr="00027B99" w:rsidRDefault="003517A9" w:rsidP="003517A9">
      <w:pPr>
        <w:jc w:val="both"/>
        <w:rPr>
          <w:rFonts w:cstheme="minorHAnsi"/>
          <w:iCs/>
        </w:rPr>
      </w:pPr>
      <w:r w:rsidRPr="00027B99">
        <w:rPr>
          <w:rFonts w:cstheme="minorHAnsi"/>
          <w:iCs/>
        </w:rPr>
        <w:t>O ishodu izbora kandidata koji ispunjavaju tražene uvjete</w:t>
      </w:r>
      <w:r>
        <w:rPr>
          <w:rFonts w:cstheme="minorHAnsi"/>
          <w:iCs/>
        </w:rPr>
        <w:t>,</w:t>
      </w:r>
      <w:r w:rsidRPr="00027B99">
        <w:rPr>
          <w:rFonts w:cstheme="minorHAnsi"/>
          <w:iCs/>
        </w:rPr>
        <w:t xml:space="preserve"> kandidati će biti obaviješteni putem </w:t>
      </w:r>
      <w:r>
        <w:rPr>
          <w:rFonts w:cstheme="minorHAnsi"/>
          <w:iCs/>
        </w:rPr>
        <w:t>i</w:t>
      </w:r>
      <w:r w:rsidRPr="00027B99">
        <w:rPr>
          <w:rFonts w:cstheme="minorHAnsi"/>
          <w:iCs/>
        </w:rPr>
        <w:t xml:space="preserve">nternet stranice </w:t>
      </w:r>
      <w:r>
        <w:rPr>
          <w:rFonts w:cstheme="minorHAnsi"/>
          <w:iCs/>
        </w:rPr>
        <w:t xml:space="preserve">Općine </w:t>
      </w:r>
      <w:r w:rsidR="000E123A">
        <w:rPr>
          <w:rFonts w:cstheme="minorHAnsi"/>
          <w:iCs/>
        </w:rPr>
        <w:t>Luka,</w:t>
      </w:r>
      <w:r w:rsidRPr="00027B99">
        <w:rPr>
          <w:rFonts w:cstheme="minorHAnsi"/>
          <w:iCs/>
        </w:rPr>
        <w:t xml:space="preserve"> te oglasne ploče u zakonskom roku.</w:t>
      </w:r>
    </w:p>
    <w:p w14:paraId="6259BCD9" w14:textId="48D547BA" w:rsidR="003517A9" w:rsidRPr="00A90780" w:rsidRDefault="003517A9" w:rsidP="003517A9">
      <w:pPr>
        <w:ind w:right="-143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r w:rsidR="000E123A">
        <w:rPr>
          <w:rFonts w:cstheme="minorHAnsi"/>
        </w:rPr>
        <w:t>Luka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zadržava pravo poništenja oglasa bez bilo kakvih obveza prema prijavljenim kandidatima.</w:t>
      </w:r>
    </w:p>
    <w:p w14:paraId="27AEC6D9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770F2987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1BB910D0" w14:textId="080B7806" w:rsidR="003517A9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                                                                                </w:t>
      </w:r>
      <w:r>
        <w:rPr>
          <w:rFonts w:cstheme="minorHAnsi"/>
          <w:iCs/>
        </w:rPr>
        <w:t xml:space="preserve">             </w:t>
      </w:r>
      <w:r w:rsidR="00180E9F">
        <w:rPr>
          <w:rFonts w:cstheme="minorHAnsi"/>
          <w:iCs/>
        </w:rPr>
        <w:t xml:space="preserve">                               </w:t>
      </w:r>
      <w:r>
        <w:rPr>
          <w:rFonts w:cstheme="minorHAnsi"/>
          <w:iCs/>
        </w:rPr>
        <w:t xml:space="preserve">Općina </w:t>
      </w:r>
      <w:r w:rsidR="000E123A">
        <w:rPr>
          <w:rFonts w:cstheme="minorHAnsi"/>
          <w:iCs/>
        </w:rPr>
        <w:t>Luka</w:t>
      </w:r>
    </w:p>
    <w:p w14:paraId="25C6BD47" w14:textId="0A8FE598" w:rsidR="003517A9" w:rsidRDefault="003517A9" w:rsidP="003517A9">
      <w:pPr>
        <w:ind w:left="36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</w:t>
      </w:r>
      <w:r w:rsidR="00180E9F">
        <w:rPr>
          <w:rFonts w:cstheme="minorHAnsi"/>
          <w:iCs/>
        </w:rPr>
        <w:t xml:space="preserve">                               </w:t>
      </w:r>
      <w:r>
        <w:rPr>
          <w:rFonts w:cstheme="minorHAnsi"/>
          <w:iCs/>
        </w:rPr>
        <w:t>Načelni</w:t>
      </w:r>
      <w:r w:rsidR="000E123A">
        <w:rPr>
          <w:rFonts w:cstheme="minorHAnsi"/>
          <w:iCs/>
        </w:rPr>
        <w:t>k</w:t>
      </w:r>
      <w:r>
        <w:rPr>
          <w:rFonts w:cstheme="minorHAnsi"/>
          <w:iCs/>
        </w:rPr>
        <w:t xml:space="preserve"> </w:t>
      </w:r>
    </w:p>
    <w:p w14:paraId="54580BBB" w14:textId="77777777" w:rsidR="003517A9" w:rsidRDefault="003517A9" w:rsidP="003517A9">
      <w:pPr>
        <w:ind w:left="360"/>
        <w:rPr>
          <w:rFonts w:cstheme="minorHAnsi"/>
          <w:iCs/>
        </w:rPr>
      </w:pPr>
    </w:p>
    <w:p w14:paraId="50C6F4F3" w14:textId="77777777" w:rsidR="003517A9" w:rsidRDefault="003517A9" w:rsidP="003517A9">
      <w:pPr>
        <w:ind w:left="360"/>
        <w:jc w:val="right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______________________________</w:t>
      </w:r>
    </w:p>
    <w:p w14:paraId="7BAFFD51" w14:textId="03B402A2" w:rsidR="003517A9" w:rsidRPr="00EA7786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                           </w:t>
      </w:r>
      <w:r w:rsidR="000E123A">
        <w:rPr>
          <w:rFonts w:cstheme="minorHAnsi"/>
          <w:iCs/>
        </w:rPr>
        <w:t xml:space="preserve">Darko Kralj, </w:t>
      </w:r>
      <w:proofErr w:type="spellStart"/>
      <w:r w:rsidR="000E123A">
        <w:rPr>
          <w:rFonts w:cstheme="minorHAnsi"/>
          <w:iCs/>
        </w:rPr>
        <w:t>dr.vet.med</w:t>
      </w:r>
      <w:proofErr w:type="spellEnd"/>
      <w:r w:rsidR="000E123A">
        <w:rPr>
          <w:rFonts w:cstheme="minorHAnsi"/>
          <w:iCs/>
        </w:rPr>
        <w:t>.</w:t>
      </w:r>
    </w:p>
    <w:p w14:paraId="36B4BACF" w14:textId="77777777" w:rsidR="003517A9" w:rsidRDefault="003517A9" w:rsidP="00F06EDA">
      <w:pPr>
        <w:ind w:right="-143"/>
        <w:rPr>
          <w:rFonts w:ascii="Arial" w:hAnsi="Arial" w:cs="Arial"/>
        </w:rPr>
      </w:pPr>
    </w:p>
    <w:sectPr w:rsidR="003517A9" w:rsidSect="00536E14">
      <w:headerReference w:type="default" r:id="rId15"/>
      <w:footerReference w:type="default" r:id="rId16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771CD" w14:textId="77777777" w:rsidR="00AC3A80" w:rsidRDefault="00AC3A80" w:rsidP="00E96738">
      <w:pPr>
        <w:spacing w:after="0" w:line="240" w:lineRule="auto"/>
      </w:pPr>
      <w:r>
        <w:separator/>
      </w:r>
    </w:p>
  </w:endnote>
  <w:endnote w:type="continuationSeparator" w:id="0">
    <w:p w14:paraId="7D4CADDA" w14:textId="77777777" w:rsidR="00AC3A80" w:rsidRDefault="00AC3A80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6E973D17" w:rsidR="00E96738" w:rsidRPr="00E96738" w:rsidRDefault="00FD19C8" w:rsidP="00E96738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0F8933" wp14:editId="4C7D78E9">
              <wp:simplePos x="0" y="0"/>
              <wp:positionH relativeFrom="margin">
                <wp:align>right</wp:align>
              </wp:positionH>
              <wp:positionV relativeFrom="paragraph">
                <wp:posOffset>-17780</wp:posOffset>
              </wp:positionV>
              <wp:extent cx="6113145" cy="1404620"/>
              <wp:effectExtent l="0" t="0" r="0" b="2540"/>
              <wp:wrapNone/>
              <wp:docPr id="197423603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92EE7" w14:textId="5AC53AF0" w:rsidR="00FD19C8" w:rsidRPr="00070FA4" w:rsidRDefault="00FD19C8" w:rsidP="00FD19C8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70FA4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„Izneseni stavovi i mišljenja samo su autorova i ne odražavaju nužno službena stajališta Europske unije ili Europske komisije. Ni Europska unija ni Europska komisija ne mogu se smatrati odgovornima za njih.“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0F89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15pt;margin-top:-1.4pt;width:481.3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" filled="f" stroked="f">
              <v:textbox style="mso-fit-shape-to-text:t">
                <w:txbxContent>
                  <w:p w14:paraId="09292EE7" w14:textId="5AC53AF0" w:rsidR="00FD19C8" w:rsidRPr="00070FA4" w:rsidRDefault="00FD19C8" w:rsidP="00FD19C8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70FA4">
                      <w:rPr>
                        <w:color w:val="808080" w:themeColor="background1" w:themeShade="80"/>
                        <w:sz w:val="24"/>
                        <w:szCs w:val="24"/>
                      </w:rPr>
                      <w:t>„Izneseni stavovi i mišljenja samo su autorova i ne odražavaju nužno službena stajališta Europske unije ili Europske komisije. Ni Europska unija ni Europska komisija ne mogu se smatrati odgovornima za njih.“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6EDA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D470D8A" wp14:editId="5500577D">
          <wp:simplePos x="0" y="0"/>
          <wp:positionH relativeFrom="margin">
            <wp:align>left</wp:align>
          </wp:positionH>
          <wp:positionV relativeFrom="paragraph">
            <wp:posOffset>-646430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D71E7" w14:textId="77777777" w:rsidR="00AC3A80" w:rsidRDefault="00AC3A80" w:rsidP="00E96738">
      <w:pPr>
        <w:spacing w:after="0" w:line="240" w:lineRule="auto"/>
      </w:pPr>
      <w:r>
        <w:separator/>
      </w:r>
    </w:p>
  </w:footnote>
  <w:footnote w:type="continuationSeparator" w:id="0">
    <w:p w14:paraId="1CDCF502" w14:textId="77777777" w:rsidR="00AC3A80" w:rsidRDefault="00AC3A80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09EDD86E" w:rsidR="00B5470F" w:rsidRDefault="00F41C17" w:rsidP="00211CF8">
    <w:pPr>
      <w:pStyle w:val="Zaglavlje"/>
      <w:tabs>
        <w:tab w:val="left" w:pos="2700"/>
        <w:tab w:val="right" w:pos="8888"/>
      </w:tabs>
    </w:pPr>
    <w:r w:rsidRPr="00E44B07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0494B680" wp14:editId="79183EBD">
          <wp:simplePos x="0" y="0"/>
          <wp:positionH relativeFrom="column">
            <wp:posOffset>-28575</wp:posOffset>
          </wp:positionH>
          <wp:positionV relativeFrom="paragraph">
            <wp:posOffset>27940</wp:posOffset>
          </wp:positionV>
          <wp:extent cx="438150" cy="558800"/>
          <wp:effectExtent l="0" t="0" r="0" b="0"/>
          <wp:wrapSquare wrapText="bothSides"/>
          <wp:docPr id="1" name="Picture 1" descr="C:\Users\Windows10-2\Desktop\ZAŽELI_2\ZAŽELI II_Luka\GRB_Općina Lu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-2\Desktop\ZAŽELI_2\ZAŽELI II_Luka\GRB_Općina Lu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CF8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D72C24" wp14:editId="6FC16CF0">
              <wp:simplePos x="0" y="0"/>
              <wp:positionH relativeFrom="column">
                <wp:posOffset>394335</wp:posOffset>
              </wp:positionH>
              <wp:positionV relativeFrom="paragraph">
                <wp:posOffset>16510</wp:posOffset>
              </wp:positionV>
              <wp:extent cx="904875" cy="1404620"/>
              <wp:effectExtent l="0" t="0" r="0" b="254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BFC13" w14:textId="056C821E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OPĆINA</w:t>
                          </w:r>
                        </w:p>
                        <w:p w14:paraId="593798F4" w14:textId="46B14F2B" w:rsidR="00FD19C8" w:rsidRPr="00FD19C8" w:rsidRDefault="00F41C17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72C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1.05pt;margin-top:1.3pt;width:7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" filled="f" stroked="f">
              <v:textbox style="mso-fit-shape-to-text:t">
                <w:txbxContent>
                  <w:p w14:paraId="5D6BFC13" w14:textId="056C821E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OPĆINA</w:t>
                    </w:r>
                  </w:p>
                  <w:p w14:paraId="593798F4" w14:textId="46B14F2B" w:rsidR="00FD19C8" w:rsidRPr="00FD19C8" w:rsidRDefault="00F41C17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</v:shape>
          </w:pict>
        </mc:Fallback>
      </mc:AlternateContent>
    </w:r>
    <w:r w:rsidR="00211CF8">
      <w:tab/>
    </w:r>
    <w:r w:rsidR="00211CF8">
      <w:tab/>
    </w:r>
    <w:r w:rsidR="00211CF8">
      <w:tab/>
    </w:r>
    <w:r w:rsidR="00211CF8">
      <w:rPr>
        <w:noProof/>
        <w:lang w:eastAsia="hr-HR"/>
      </w:rPr>
      <w:drawing>
        <wp:inline distT="0" distB="0" distL="0" distR="0" wp14:anchorId="4D33FC65" wp14:editId="49FA39C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8A7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143D3" wp14:editId="38D790CB">
              <wp:simplePos x="0" y="0"/>
              <wp:positionH relativeFrom="column">
                <wp:posOffset>1641475</wp:posOffset>
              </wp:positionH>
              <wp:positionV relativeFrom="paragraph">
                <wp:posOffset>660400</wp:posOffset>
              </wp:positionV>
              <wp:extent cx="2924175" cy="1404620"/>
              <wp:effectExtent l="0" t="0" r="0" b="3810"/>
              <wp:wrapNone/>
              <wp:docPr id="84283450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F4CC6" w14:textId="5F902D0D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„</w:t>
                          </w:r>
                          <w:r w:rsidRPr="00F41C17">
                            <w:t>Sufinancirano</w:t>
                          </w:r>
                          <w:r w:rsidRPr="00FD19C8">
                            <w:rPr>
                              <w:sz w:val="24"/>
                              <w:szCs w:val="24"/>
                            </w:rPr>
                            <w:t xml:space="preserve"> sredstvima Europske unije“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0143D3" id="_x0000_s1027" type="#_x0000_t202" style="position:absolute;margin-left:129.25pt;margin-top:52pt;width:23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" filled="f" stroked="f">
              <v:textbox style="mso-fit-shape-to-text:t">
                <w:txbxContent>
                  <w:p w14:paraId="47FF4CC6" w14:textId="5F902D0D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„</w:t>
                    </w:r>
                    <w:r w:rsidRPr="00F41C17">
                      <w:t>Sufinancirano</w:t>
                    </w:r>
                    <w:r w:rsidRPr="00FD19C8">
                      <w:rPr>
                        <w:sz w:val="24"/>
                        <w:szCs w:val="24"/>
                      </w:rPr>
                      <w:t xml:space="preserve"> sredstvima Europske unije“</w:t>
                    </w:r>
                  </w:p>
                </w:txbxContent>
              </v:textbox>
            </v:shape>
          </w:pict>
        </mc:Fallback>
      </mc:AlternateContent>
    </w:r>
    <w:r w:rsidR="00FD19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9A3"/>
    <w:multiLevelType w:val="hybridMultilevel"/>
    <w:tmpl w:val="06DEB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118"/>
    <w:multiLevelType w:val="hybridMultilevel"/>
    <w:tmpl w:val="C3F2C6BE"/>
    <w:lvl w:ilvl="0" w:tplc="7B20F53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100A"/>
    <w:multiLevelType w:val="hybridMultilevel"/>
    <w:tmpl w:val="6F14E7B2"/>
    <w:lvl w:ilvl="0" w:tplc="34982A9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32E8B"/>
    <w:multiLevelType w:val="hybridMultilevel"/>
    <w:tmpl w:val="46741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5AE"/>
    <w:multiLevelType w:val="hybridMultilevel"/>
    <w:tmpl w:val="B1D85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F11"/>
    <w:multiLevelType w:val="hybridMultilevel"/>
    <w:tmpl w:val="34D89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2A5F"/>
    <w:multiLevelType w:val="multilevel"/>
    <w:tmpl w:val="19BA5414"/>
    <w:numStyleLink w:val="Style1"/>
  </w:abstractNum>
  <w:abstractNum w:abstractNumId="8">
    <w:nsid w:val="3F2E1785"/>
    <w:multiLevelType w:val="hybridMultilevel"/>
    <w:tmpl w:val="FEFCCD8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6F56B8"/>
    <w:multiLevelType w:val="multilevel"/>
    <w:tmpl w:val="52D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86738"/>
    <w:multiLevelType w:val="hybridMultilevel"/>
    <w:tmpl w:val="3BA0E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C0AFE"/>
    <w:multiLevelType w:val="hybridMultilevel"/>
    <w:tmpl w:val="50CC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C3D66"/>
    <w:multiLevelType w:val="hybridMultilevel"/>
    <w:tmpl w:val="84C61D56"/>
    <w:lvl w:ilvl="0" w:tplc="F260F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175E3"/>
    <w:rsid w:val="00070FA4"/>
    <w:rsid w:val="00077762"/>
    <w:rsid w:val="00080898"/>
    <w:rsid w:val="0008522C"/>
    <w:rsid w:val="000B49B8"/>
    <w:rsid w:val="000D4485"/>
    <w:rsid w:val="000E123A"/>
    <w:rsid w:val="00111F97"/>
    <w:rsid w:val="00113794"/>
    <w:rsid w:val="0013505A"/>
    <w:rsid w:val="001461D2"/>
    <w:rsid w:val="001653DC"/>
    <w:rsid w:val="00180E9F"/>
    <w:rsid w:val="001A0735"/>
    <w:rsid w:val="001A5D50"/>
    <w:rsid w:val="001B76E5"/>
    <w:rsid w:val="001E391B"/>
    <w:rsid w:val="00211CF8"/>
    <w:rsid w:val="00247094"/>
    <w:rsid w:val="0026212A"/>
    <w:rsid w:val="00287307"/>
    <w:rsid w:val="002A1628"/>
    <w:rsid w:val="00302B19"/>
    <w:rsid w:val="00335B31"/>
    <w:rsid w:val="003517A9"/>
    <w:rsid w:val="00362B99"/>
    <w:rsid w:val="00367F2E"/>
    <w:rsid w:val="0037202F"/>
    <w:rsid w:val="0043000B"/>
    <w:rsid w:val="00434415"/>
    <w:rsid w:val="00443440"/>
    <w:rsid w:val="00487D7C"/>
    <w:rsid w:val="00495809"/>
    <w:rsid w:val="004E685D"/>
    <w:rsid w:val="00514831"/>
    <w:rsid w:val="00536E14"/>
    <w:rsid w:val="005417C9"/>
    <w:rsid w:val="00541C7A"/>
    <w:rsid w:val="0055625C"/>
    <w:rsid w:val="00557108"/>
    <w:rsid w:val="005977AC"/>
    <w:rsid w:val="005B0952"/>
    <w:rsid w:val="005F4455"/>
    <w:rsid w:val="00663669"/>
    <w:rsid w:val="006716FB"/>
    <w:rsid w:val="00681592"/>
    <w:rsid w:val="006977AA"/>
    <w:rsid w:val="006A220C"/>
    <w:rsid w:val="006A76ED"/>
    <w:rsid w:val="006C3EAE"/>
    <w:rsid w:val="006C3EE4"/>
    <w:rsid w:val="006C68B9"/>
    <w:rsid w:val="006D1AFC"/>
    <w:rsid w:val="007016CE"/>
    <w:rsid w:val="0070718E"/>
    <w:rsid w:val="00747507"/>
    <w:rsid w:val="0076102C"/>
    <w:rsid w:val="00763686"/>
    <w:rsid w:val="007B7E74"/>
    <w:rsid w:val="007C5751"/>
    <w:rsid w:val="007D735C"/>
    <w:rsid w:val="00834979"/>
    <w:rsid w:val="00835F80"/>
    <w:rsid w:val="00851CD3"/>
    <w:rsid w:val="00853274"/>
    <w:rsid w:val="008570EB"/>
    <w:rsid w:val="008B21A8"/>
    <w:rsid w:val="008E0E9E"/>
    <w:rsid w:val="008E7804"/>
    <w:rsid w:val="008F4A77"/>
    <w:rsid w:val="008F4C49"/>
    <w:rsid w:val="00916ED4"/>
    <w:rsid w:val="00923808"/>
    <w:rsid w:val="009355F5"/>
    <w:rsid w:val="00936E0F"/>
    <w:rsid w:val="009510BC"/>
    <w:rsid w:val="0096138A"/>
    <w:rsid w:val="009A1C4F"/>
    <w:rsid w:val="009D0449"/>
    <w:rsid w:val="00A005E8"/>
    <w:rsid w:val="00A007A5"/>
    <w:rsid w:val="00A50F24"/>
    <w:rsid w:val="00A82DDF"/>
    <w:rsid w:val="00AB3BC4"/>
    <w:rsid w:val="00AC3A80"/>
    <w:rsid w:val="00AC5B94"/>
    <w:rsid w:val="00AD48B2"/>
    <w:rsid w:val="00AD76C9"/>
    <w:rsid w:val="00AE7513"/>
    <w:rsid w:val="00AF3639"/>
    <w:rsid w:val="00B00060"/>
    <w:rsid w:val="00B238C1"/>
    <w:rsid w:val="00B47D7B"/>
    <w:rsid w:val="00B5470F"/>
    <w:rsid w:val="00B755BA"/>
    <w:rsid w:val="00B75AC3"/>
    <w:rsid w:val="00BA012A"/>
    <w:rsid w:val="00BA4C82"/>
    <w:rsid w:val="00BC0C02"/>
    <w:rsid w:val="00BC0E03"/>
    <w:rsid w:val="00BD69D7"/>
    <w:rsid w:val="00BF7374"/>
    <w:rsid w:val="00C2607E"/>
    <w:rsid w:val="00C40739"/>
    <w:rsid w:val="00C43936"/>
    <w:rsid w:val="00C637EC"/>
    <w:rsid w:val="00C93BB1"/>
    <w:rsid w:val="00CA78A7"/>
    <w:rsid w:val="00CD2F3E"/>
    <w:rsid w:val="00D426AE"/>
    <w:rsid w:val="00D507A5"/>
    <w:rsid w:val="00D90D15"/>
    <w:rsid w:val="00D91663"/>
    <w:rsid w:val="00D976A2"/>
    <w:rsid w:val="00DA05B0"/>
    <w:rsid w:val="00DA2EDD"/>
    <w:rsid w:val="00DB5FFA"/>
    <w:rsid w:val="00DC74F8"/>
    <w:rsid w:val="00DE2987"/>
    <w:rsid w:val="00DE75A4"/>
    <w:rsid w:val="00E13172"/>
    <w:rsid w:val="00E15863"/>
    <w:rsid w:val="00E1593B"/>
    <w:rsid w:val="00E53B03"/>
    <w:rsid w:val="00E706FD"/>
    <w:rsid w:val="00E77E27"/>
    <w:rsid w:val="00E96738"/>
    <w:rsid w:val="00EB0A29"/>
    <w:rsid w:val="00EE503D"/>
    <w:rsid w:val="00F016B9"/>
    <w:rsid w:val="00F06EDA"/>
    <w:rsid w:val="00F41C17"/>
    <w:rsid w:val="00F767B7"/>
    <w:rsid w:val="00F970DA"/>
    <w:rsid w:val="00FD19C8"/>
    <w:rsid w:val="00FD2BA6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5F445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A05B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A05B0"/>
    <w:rPr>
      <w:color w:val="E31E24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Datoteka:Coat_of_arms_of_Croatia.svg" TargetMode="External"/><Relationship Id="rId13" Type="http://schemas.openxmlformats.org/officeDocument/2006/relationships/hyperlink" Target="http://www.opcina-luk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opcinaluka.pondi.hr/images/grb_luka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uka@opcina-luk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7F10E-D56B-4786-86D4-32A8B7BE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Marija-pc</cp:lastModifiedBy>
  <cp:revision>14</cp:revision>
  <cp:lastPrinted>2026-06-02T12:30:00Z</cp:lastPrinted>
  <dcterms:created xsi:type="dcterms:W3CDTF">2024-07-18T12:06:00Z</dcterms:created>
  <dcterms:modified xsi:type="dcterms:W3CDTF">2026-06-02T12:47:00Z</dcterms:modified>
</cp:coreProperties>
</file>