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45" w:rsidRPr="00FB670C" w:rsidRDefault="00576145" w:rsidP="00576145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576145" w:rsidRPr="00FB670C" w:rsidRDefault="00576145" w:rsidP="00576145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576145" w:rsidRPr="00FB670C" w:rsidRDefault="00576145" w:rsidP="00576145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576145" w:rsidRPr="00FB670C" w:rsidRDefault="00576145" w:rsidP="00576145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576145" w:rsidRPr="00FB670C" w:rsidRDefault="00576145" w:rsidP="00576145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576145" w:rsidRPr="00FB670C" w:rsidRDefault="00576145" w:rsidP="00576145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6840EB" w:rsidRDefault="006840EB" w:rsidP="00576145">
      <w:pPr>
        <w:spacing w:after="0"/>
        <w:rPr>
          <w:rFonts w:cstheme="minorHAnsi"/>
          <w:b/>
        </w:rPr>
      </w:pPr>
    </w:p>
    <w:p w:rsidR="00DA0654" w:rsidRPr="00956FC7" w:rsidRDefault="00DA0654" w:rsidP="00576145">
      <w:pPr>
        <w:spacing w:after="0"/>
        <w:rPr>
          <w:rFonts w:cstheme="minorHAnsi"/>
        </w:rPr>
      </w:pPr>
      <w:r w:rsidRPr="00956FC7">
        <w:rPr>
          <w:rFonts w:cstheme="minorHAnsi"/>
        </w:rPr>
        <w:t>KLASA:</w:t>
      </w:r>
      <w:r w:rsidR="00576145">
        <w:rPr>
          <w:rFonts w:cstheme="minorHAnsi"/>
        </w:rPr>
        <w:t>602-01/24-19</w:t>
      </w:r>
    </w:p>
    <w:p w:rsidR="00DA0654" w:rsidRPr="00956FC7" w:rsidRDefault="00DA0654" w:rsidP="00576145">
      <w:pPr>
        <w:spacing w:after="0"/>
        <w:rPr>
          <w:rFonts w:cstheme="minorHAnsi"/>
        </w:rPr>
      </w:pPr>
      <w:r w:rsidRPr="00956FC7">
        <w:rPr>
          <w:rFonts w:cstheme="minorHAnsi"/>
        </w:rPr>
        <w:t>URBROJ:</w:t>
      </w:r>
      <w:r w:rsidR="00576145">
        <w:rPr>
          <w:rFonts w:cstheme="minorHAnsi"/>
        </w:rPr>
        <w:t>238/39-01-24-5</w:t>
      </w:r>
    </w:p>
    <w:p w:rsidR="00DA0654" w:rsidRPr="00956FC7" w:rsidRDefault="00DA0654" w:rsidP="00576145">
      <w:pPr>
        <w:spacing w:after="0"/>
        <w:rPr>
          <w:rFonts w:cstheme="minorHAnsi"/>
        </w:rPr>
      </w:pPr>
      <w:r w:rsidRPr="00956FC7">
        <w:rPr>
          <w:rFonts w:cstheme="minorHAnsi"/>
        </w:rPr>
        <w:t xml:space="preserve">Luka, </w:t>
      </w:r>
      <w:r w:rsidR="00576145">
        <w:rPr>
          <w:rFonts w:cstheme="minorHAnsi"/>
        </w:rPr>
        <w:t xml:space="preserve">18. 06. 2024. </w:t>
      </w:r>
    </w:p>
    <w:p w:rsidR="00DA0654" w:rsidRPr="00956FC7" w:rsidRDefault="00DA0654" w:rsidP="00576145">
      <w:pPr>
        <w:spacing w:after="0"/>
        <w:rPr>
          <w:rFonts w:cstheme="minorHAnsi"/>
        </w:rPr>
      </w:pPr>
    </w:p>
    <w:p w:rsidR="001E157A" w:rsidRDefault="00DA0654" w:rsidP="00DA0654">
      <w:pPr>
        <w:ind w:firstLine="708"/>
        <w:jc w:val="both"/>
      </w:pPr>
      <w:r>
        <w:t xml:space="preserve">Na temelju članka 48. Zakona o predškolskom odgoju i naobrazbi („Narodne novine“, broj 10/97,107/07, 94/13 i 98/19), članka 82. Statuta Općine Luka(„Glasnik Zagrebačke županije“ broj 24/18) i članka 48. stavka 1. Poslovnika Općinskog vijeća Općine Luka („Glasnik Zagrebačke županije“, broj 20/21) Općinsko vijeće na </w:t>
      </w:r>
      <w:r w:rsidR="00576145">
        <w:t>19.</w:t>
      </w:r>
      <w:r>
        <w:t xml:space="preserve"> sjednici održanoj dana </w:t>
      </w:r>
      <w:r w:rsidR="00576145">
        <w:t xml:space="preserve">18. 06. 2024. </w:t>
      </w:r>
      <w:r>
        <w:t>godine donosi</w:t>
      </w:r>
    </w:p>
    <w:p w:rsidR="00DA0654" w:rsidRDefault="00DA0654" w:rsidP="00DA0654">
      <w:pPr>
        <w:spacing w:after="0"/>
        <w:jc w:val="center"/>
        <w:rPr>
          <w:b/>
        </w:rPr>
      </w:pPr>
      <w:r>
        <w:rPr>
          <w:b/>
        </w:rPr>
        <w:t>ZAKLJUČAK</w:t>
      </w:r>
      <w:r w:rsidRPr="00A57D49">
        <w:rPr>
          <w:b/>
        </w:rPr>
        <w:t xml:space="preserve"> </w:t>
      </w:r>
    </w:p>
    <w:p w:rsidR="00DA0654" w:rsidRDefault="00DA0654" w:rsidP="00DA0654">
      <w:pPr>
        <w:spacing w:after="0"/>
        <w:jc w:val="center"/>
        <w:rPr>
          <w:b/>
        </w:rPr>
      </w:pPr>
      <w:r w:rsidRPr="00A57D49">
        <w:rPr>
          <w:b/>
        </w:rPr>
        <w:t xml:space="preserve">O </w:t>
      </w:r>
      <w:r>
        <w:rPr>
          <w:b/>
        </w:rPr>
        <w:t xml:space="preserve">DAVANJU SUGLASNOSTI ZA POVEĆANJE EKONOMSKE CIJENE </w:t>
      </w:r>
    </w:p>
    <w:p w:rsidR="00DA0654" w:rsidRDefault="00DA0654" w:rsidP="00DA0654">
      <w:pPr>
        <w:spacing w:after="0"/>
        <w:jc w:val="center"/>
        <w:rPr>
          <w:b/>
        </w:rPr>
      </w:pPr>
      <w:r>
        <w:rPr>
          <w:b/>
        </w:rPr>
        <w:t>ZA PROGRAME PREDŠKOLSKOG ODGOJA I OBRAZOVANJA</w:t>
      </w:r>
    </w:p>
    <w:p w:rsidR="00DA0654" w:rsidRPr="00A57D49" w:rsidRDefault="00DA0654" w:rsidP="00DA0654">
      <w:pPr>
        <w:spacing w:after="0"/>
        <w:jc w:val="center"/>
        <w:rPr>
          <w:b/>
        </w:rPr>
      </w:pPr>
      <w:r>
        <w:rPr>
          <w:b/>
        </w:rPr>
        <w:t>U DJEČJEM VRTIĆU „SMOKVICA“ U LUKI</w:t>
      </w:r>
    </w:p>
    <w:p w:rsidR="00DA0654" w:rsidRDefault="00DA0654" w:rsidP="00DA0654">
      <w:pPr>
        <w:spacing w:after="0"/>
        <w:jc w:val="center"/>
      </w:pPr>
    </w:p>
    <w:p w:rsidR="00DA0654" w:rsidRDefault="00DA0654" w:rsidP="00DA0654">
      <w:pPr>
        <w:spacing w:after="0"/>
        <w:jc w:val="center"/>
      </w:pPr>
    </w:p>
    <w:p w:rsidR="00DA0654" w:rsidRDefault="00DA0654" w:rsidP="00DA0654">
      <w:pPr>
        <w:spacing w:after="0"/>
        <w:jc w:val="center"/>
        <w:rPr>
          <w:b/>
        </w:rPr>
      </w:pPr>
      <w:r w:rsidRPr="00C71F6E">
        <w:rPr>
          <w:b/>
        </w:rPr>
        <w:t>Članak 1.</w:t>
      </w:r>
    </w:p>
    <w:p w:rsidR="00DA0654" w:rsidRDefault="00DA0654" w:rsidP="00DA0654">
      <w:pPr>
        <w:spacing w:after="0"/>
      </w:pPr>
      <w:r>
        <w:t>Dječjem vrtiću „Smokvica“ daje se  suglasnost za povećanje dosadašnje ekonomske cijene programa predškolskog odgoja i obrazovanja u</w:t>
      </w:r>
      <w:r w:rsidRPr="00061595">
        <w:t xml:space="preserve"> </w:t>
      </w:r>
      <w:r>
        <w:t>područnom odjelu Luka  kako slijedi:</w:t>
      </w:r>
    </w:p>
    <w:p w:rsidR="00DA0654" w:rsidRDefault="00DA0654" w:rsidP="00DA0654">
      <w:pPr>
        <w:spacing w:after="0"/>
      </w:pPr>
      <w:r>
        <w:tab/>
        <w:t xml:space="preserve">- povećanje dosadašnje ekonomske cijene od </w:t>
      </w:r>
      <w:r w:rsidR="006840EB">
        <w:t>330,00</w:t>
      </w:r>
      <w:r w:rsidR="00A72D55">
        <w:t xml:space="preserve"> eura</w:t>
      </w:r>
      <w:r>
        <w:t xml:space="preserve"> mjesečno po djetetu </w:t>
      </w:r>
      <w:r w:rsidR="00A72D55">
        <w:t>n</w:t>
      </w:r>
      <w:r>
        <w:t xml:space="preserve">a </w:t>
      </w:r>
      <w:r w:rsidR="006840EB">
        <w:t>410</w:t>
      </w:r>
      <w:r>
        <w:t xml:space="preserve">,00 eura </w:t>
      </w:r>
      <w:r w:rsidR="00146BAB">
        <w:t>mjesečno po djetetu</w:t>
      </w:r>
      <w:r w:rsidR="00A72D55">
        <w:t xml:space="preserve"> za redoviti 10-satni program</w:t>
      </w:r>
      <w:r w:rsidR="00146BAB">
        <w:t>,</w:t>
      </w:r>
    </w:p>
    <w:p w:rsidR="006840EB" w:rsidRDefault="006840EB" w:rsidP="00DA0654">
      <w:pPr>
        <w:spacing w:after="0"/>
      </w:pPr>
      <w:r>
        <w:tab/>
        <w:t>- povećanje dosadašnje ekonomske cijene opservacijskog programa – dva sata dnevno kroz tri mjeseca za djecu s teškoćama od 150,00 eura mjesečno na 200,00 eura mjesečno,</w:t>
      </w:r>
    </w:p>
    <w:p w:rsidR="00A72D55" w:rsidRDefault="00DA0654" w:rsidP="00DA0654">
      <w:pPr>
        <w:spacing w:after="0"/>
      </w:pPr>
      <w:r>
        <w:tab/>
        <w:t xml:space="preserve">- </w:t>
      </w:r>
      <w:r w:rsidR="00A72D55">
        <w:t xml:space="preserve"> </w:t>
      </w:r>
      <w:r w:rsidR="006840EB">
        <w:t xml:space="preserve">povećanje dosadašnje </w:t>
      </w:r>
      <w:r w:rsidR="00A72D55">
        <w:t>cijene za redoviti 4-satni program njege, odgoja, naobrazbe, zdravstvene zaštite i socijalne skrbi predškolskog djeteta s teškoćama</w:t>
      </w:r>
      <w:r w:rsidR="006840EB">
        <w:t xml:space="preserve"> u razvoju</w:t>
      </w:r>
      <w:r w:rsidR="00A72D55">
        <w:t>, a po isteku opservacijskog programa u iznosu od 215,00 eura mjesečno</w:t>
      </w:r>
      <w:r w:rsidR="006840EB">
        <w:t xml:space="preserve"> na 280,00 eura mjesečno</w:t>
      </w:r>
      <w:r w:rsidR="00E4753F">
        <w:t>.</w:t>
      </w:r>
    </w:p>
    <w:p w:rsidR="00DA0654" w:rsidRDefault="00DA0654" w:rsidP="00E4753F">
      <w:pPr>
        <w:spacing w:after="0"/>
        <w:rPr>
          <w:b/>
        </w:rPr>
      </w:pPr>
      <w:r>
        <w:t xml:space="preserve"> </w:t>
      </w:r>
    </w:p>
    <w:p w:rsidR="00DA0654" w:rsidRDefault="00DA0654" w:rsidP="00DA0654">
      <w:pPr>
        <w:spacing w:after="0"/>
        <w:jc w:val="center"/>
        <w:rPr>
          <w:b/>
        </w:rPr>
      </w:pPr>
      <w:r w:rsidRPr="00935F2E">
        <w:rPr>
          <w:b/>
        </w:rPr>
        <w:t>Članak 2.</w:t>
      </w:r>
    </w:p>
    <w:p w:rsidR="00DA0654" w:rsidRDefault="00DA0654" w:rsidP="00DA0654">
      <w:pPr>
        <w:spacing w:after="0"/>
        <w:ind w:hanging="142"/>
        <w:jc w:val="both"/>
      </w:pPr>
      <w:r>
        <w:rPr>
          <w:b/>
        </w:rPr>
        <w:tab/>
      </w:r>
      <w:r w:rsidRPr="00A54E7D">
        <w:t xml:space="preserve">Nova ekonomska cijena primjenjuje </w:t>
      </w:r>
      <w:r>
        <w:t xml:space="preserve">se od 01. </w:t>
      </w:r>
      <w:r w:rsidR="006840EB">
        <w:t>07</w:t>
      </w:r>
      <w:r w:rsidR="00146BAB">
        <w:t xml:space="preserve">. </w:t>
      </w:r>
      <w:r w:rsidR="006840EB">
        <w:t>2024</w:t>
      </w:r>
      <w:r>
        <w:t>. godine.</w:t>
      </w:r>
    </w:p>
    <w:p w:rsidR="00DA0654" w:rsidRDefault="00DA0654" w:rsidP="00DA0654">
      <w:pPr>
        <w:spacing w:after="0"/>
        <w:jc w:val="both"/>
      </w:pPr>
    </w:p>
    <w:p w:rsidR="00DA0654" w:rsidRDefault="00DA0654" w:rsidP="00DA0654">
      <w:pPr>
        <w:spacing w:after="0"/>
        <w:jc w:val="center"/>
        <w:rPr>
          <w:b/>
        </w:rPr>
      </w:pPr>
      <w:r w:rsidRPr="00A54E7D">
        <w:rPr>
          <w:b/>
        </w:rPr>
        <w:t>Članak 3.</w:t>
      </w:r>
    </w:p>
    <w:p w:rsidR="00DA0654" w:rsidRDefault="00DA0654" w:rsidP="00DA0654">
      <w:pPr>
        <w:spacing w:after="0"/>
        <w:jc w:val="both"/>
      </w:pPr>
      <w:r>
        <w:t>Ovaj Zaključak stupa na snagu prvog dana od dana objave u „Glasniku Zagrebačke županije“.</w:t>
      </w:r>
    </w:p>
    <w:p w:rsidR="00DA0654" w:rsidRDefault="00DA0654" w:rsidP="00DA0654">
      <w:pPr>
        <w:spacing w:after="0"/>
        <w:jc w:val="both"/>
      </w:pPr>
    </w:p>
    <w:p w:rsidR="00576145" w:rsidRDefault="00576145" w:rsidP="00DA0654">
      <w:pPr>
        <w:spacing w:after="0"/>
        <w:jc w:val="both"/>
      </w:pPr>
      <w:bookmarkStart w:id="0" w:name="_GoBack"/>
      <w:bookmarkEnd w:id="0"/>
    </w:p>
    <w:p w:rsidR="00DA0654" w:rsidRDefault="00DA0654" w:rsidP="00DA0654">
      <w:pPr>
        <w:spacing w:after="0"/>
        <w:ind w:firstLine="5529"/>
        <w:jc w:val="both"/>
      </w:pPr>
      <w:r>
        <w:t>OPĆINSKO VIJEĆE</w:t>
      </w:r>
    </w:p>
    <w:p w:rsidR="00DA0654" w:rsidRDefault="00DA0654" w:rsidP="00DA0654">
      <w:pPr>
        <w:spacing w:after="0"/>
        <w:ind w:firstLine="5529"/>
        <w:jc w:val="both"/>
      </w:pPr>
      <w:r>
        <w:t>Predsjednik</w:t>
      </w:r>
    </w:p>
    <w:p w:rsidR="00DA0654" w:rsidRDefault="00DA0654" w:rsidP="00DA0654">
      <w:pPr>
        <w:spacing w:after="0" w:line="240" w:lineRule="auto"/>
        <w:ind w:firstLine="5529"/>
        <w:jc w:val="both"/>
      </w:pPr>
      <w:r>
        <w:t xml:space="preserve">Krešimir Tuđman, </w:t>
      </w:r>
      <w:proofErr w:type="spellStart"/>
      <w:r>
        <w:t>struč.spec.ing.aedif</w:t>
      </w:r>
      <w:proofErr w:type="spellEnd"/>
      <w:r>
        <w:t>.</w:t>
      </w:r>
    </w:p>
    <w:p w:rsidR="00D843F0" w:rsidRDefault="00D843F0"/>
    <w:sectPr w:rsidR="00D8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4"/>
    <w:rsid w:val="00146BAB"/>
    <w:rsid w:val="00172BB0"/>
    <w:rsid w:val="001E157A"/>
    <w:rsid w:val="002A6923"/>
    <w:rsid w:val="00576145"/>
    <w:rsid w:val="006840EB"/>
    <w:rsid w:val="00927249"/>
    <w:rsid w:val="00A72D55"/>
    <w:rsid w:val="00A83FC6"/>
    <w:rsid w:val="00D31DCE"/>
    <w:rsid w:val="00D36C3C"/>
    <w:rsid w:val="00D843F0"/>
    <w:rsid w:val="00DA0654"/>
    <w:rsid w:val="00E4753F"/>
    <w:rsid w:val="00E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0B112-3601-4220-8DED-D3647AF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11</cp:revision>
  <cp:lastPrinted>2023-11-30T13:55:00Z</cp:lastPrinted>
  <dcterms:created xsi:type="dcterms:W3CDTF">2023-11-10T13:18:00Z</dcterms:created>
  <dcterms:modified xsi:type="dcterms:W3CDTF">2024-07-11T09:44:00Z</dcterms:modified>
</cp:coreProperties>
</file>