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8F" w:rsidRDefault="006F318F" w:rsidP="006F318F">
      <w:pPr>
        <w:ind w:firstLine="751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14AEE" w:rsidRDefault="00514AEE" w:rsidP="00514A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  <w:noProof/>
          <w:color w:val="0000FF"/>
        </w:rPr>
        <w:drawing>
          <wp:inline distT="0" distB="0" distL="0" distR="0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EE" w:rsidRDefault="00514AEE" w:rsidP="00514AEE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514AEE" w:rsidRDefault="00514AEE" w:rsidP="00514AE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514AEE" w:rsidRDefault="00514AEE" w:rsidP="00514AE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514AEE" w:rsidRDefault="00514AEE" w:rsidP="00514AE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514AEE" w:rsidRDefault="00514AEE" w:rsidP="00514AEE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EE" w:rsidRDefault="00514AEE" w:rsidP="00514AEE">
      <w:pPr>
        <w:jc w:val="center"/>
        <w:rPr>
          <w:rFonts w:ascii="Calibri" w:hAnsi="Calibri" w:cs="Calibri"/>
          <w:b/>
          <w:i/>
          <w:u w:val="single"/>
        </w:rPr>
      </w:pPr>
    </w:p>
    <w:p w:rsidR="00514AEE" w:rsidRDefault="00514AEE" w:rsidP="00514A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KLASA:340-01/24-01/21</w:t>
      </w:r>
    </w:p>
    <w:p w:rsidR="00514AEE" w:rsidRDefault="00514AEE" w:rsidP="00514A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URBROJ:238/39-01-24-10</w:t>
      </w:r>
    </w:p>
    <w:p w:rsidR="00514AEE" w:rsidRDefault="00514AEE" w:rsidP="00514A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Luka, 01. 10. 2024.</w:t>
      </w:r>
    </w:p>
    <w:p w:rsidR="00514AEE" w:rsidRDefault="00514AEE" w:rsidP="00514AEE">
      <w:pPr>
        <w:rPr>
          <w:rFonts w:ascii="Calibri" w:hAnsi="Calibri" w:cs="Calibri"/>
          <w:sz w:val="22"/>
          <w:szCs w:val="22"/>
        </w:rPr>
      </w:pPr>
    </w:p>
    <w:p w:rsidR="00A67FCA" w:rsidRDefault="00A67FCA" w:rsidP="00A67FCA">
      <w:pPr>
        <w:jc w:val="both"/>
        <w:rPr>
          <w:rFonts w:asciiTheme="minorHAnsi" w:hAnsiTheme="minorHAnsi" w:cstheme="minorHAns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ab/>
      </w:r>
      <w:r w:rsidRPr="00F52A10">
        <w:rPr>
          <w:rFonts w:asciiTheme="minorHAnsi" w:hAnsiTheme="minorHAnsi" w:cstheme="minorHAnsi"/>
          <w:sz w:val="22"/>
          <w:szCs w:val="22"/>
        </w:rPr>
        <w:t>Na temelju članka 101. Zakona o cestama („Narodne novine“, broj</w:t>
      </w:r>
      <w:r w:rsidR="00BD50FF">
        <w:rPr>
          <w:rFonts w:asciiTheme="minorHAnsi" w:hAnsiTheme="minorHAnsi" w:cstheme="minorHAnsi"/>
          <w:sz w:val="22"/>
          <w:szCs w:val="22"/>
        </w:rPr>
        <w:t xml:space="preserve"> 84/11, 22/13, 54/13, 148/13,</w:t>
      </w:r>
      <w:r w:rsidRPr="00F52A10">
        <w:rPr>
          <w:rFonts w:asciiTheme="minorHAnsi" w:hAnsiTheme="minorHAnsi" w:cstheme="minorHAnsi"/>
          <w:sz w:val="22"/>
          <w:szCs w:val="22"/>
        </w:rPr>
        <w:t xml:space="preserve"> 92/14</w:t>
      </w:r>
      <w:r w:rsidR="00BD50FF">
        <w:rPr>
          <w:rFonts w:asciiTheme="minorHAnsi" w:hAnsiTheme="minorHAnsi" w:cstheme="minorHAnsi"/>
          <w:sz w:val="22"/>
          <w:szCs w:val="22"/>
        </w:rPr>
        <w:t xml:space="preserve"> i 110/19</w:t>
      </w:r>
      <w:r w:rsidRPr="00F52A10">
        <w:rPr>
          <w:rFonts w:asciiTheme="minorHAnsi" w:hAnsiTheme="minorHAnsi" w:cstheme="minorHAnsi"/>
          <w:sz w:val="22"/>
          <w:szCs w:val="22"/>
        </w:rPr>
        <w:t xml:space="preserve">),  </w:t>
      </w:r>
      <w:r w:rsidR="00095EA0">
        <w:rPr>
          <w:rFonts w:asciiTheme="minorHAnsi" w:hAnsiTheme="minorHAnsi" w:cstheme="minorHAnsi"/>
          <w:sz w:val="22"/>
          <w:szCs w:val="22"/>
        </w:rPr>
        <w:t>i članka 82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. Statuta Općine Luka („Glasnik Zagrebačke županije“, broj 24/18) Općinsko vijeće Općine Luka na svojoj </w:t>
      </w:r>
      <w:r w:rsidR="00514AEE">
        <w:rPr>
          <w:rFonts w:asciiTheme="minorHAnsi" w:hAnsiTheme="minorHAnsi" w:cstheme="minorHAnsi"/>
          <w:sz w:val="22"/>
          <w:szCs w:val="22"/>
        </w:rPr>
        <w:t>21.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 sjednici održanoj dana </w:t>
      </w:r>
      <w:r w:rsidR="00514AEE">
        <w:rPr>
          <w:rFonts w:asciiTheme="minorHAnsi" w:hAnsiTheme="minorHAnsi" w:cstheme="minorHAnsi"/>
          <w:sz w:val="22"/>
          <w:szCs w:val="22"/>
        </w:rPr>
        <w:t>01. 10. 2024.</w:t>
      </w:r>
      <w:bookmarkStart w:id="0" w:name="_GoBack"/>
      <w:bookmarkEnd w:id="0"/>
      <w:r w:rsidR="00890C04">
        <w:rPr>
          <w:rFonts w:asciiTheme="minorHAnsi" w:hAnsiTheme="minorHAnsi" w:cstheme="minorHAnsi"/>
          <w:sz w:val="22"/>
          <w:szCs w:val="22"/>
        </w:rPr>
        <w:t xml:space="preserve"> </w:t>
      </w:r>
      <w:r w:rsidR="00F52A10" w:rsidRPr="00F52A10">
        <w:rPr>
          <w:rFonts w:asciiTheme="minorHAnsi" w:hAnsiTheme="minorHAnsi" w:cstheme="minorHAnsi"/>
          <w:sz w:val="22"/>
          <w:szCs w:val="22"/>
        </w:rPr>
        <w:t>godine donosi</w:t>
      </w: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C53958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 proglašenju statusa nerazvrstane ceste – javnog dobra u općoj uporabi</w:t>
      </w:r>
      <w:r w:rsidR="004434A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F00A42" w:rsidRPr="00F52A10" w:rsidRDefault="00C6308F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NC0</w:t>
      </w:r>
      <w:r w:rsidR="001A774A">
        <w:rPr>
          <w:rFonts w:asciiTheme="minorHAnsi" w:hAnsiTheme="minorHAnsi" w:cstheme="minorHAnsi"/>
          <w:b/>
          <w:sz w:val="22"/>
          <w:szCs w:val="22"/>
        </w:rPr>
        <w:t>4</w:t>
      </w:r>
      <w:r w:rsidR="00095910">
        <w:rPr>
          <w:rFonts w:asciiTheme="minorHAnsi" w:hAnsiTheme="minorHAnsi" w:cstheme="minorHAnsi"/>
          <w:b/>
          <w:sz w:val="22"/>
          <w:szCs w:val="22"/>
        </w:rPr>
        <w:t>7</w:t>
      </w:r>
      <w:r w:rsidR="00C539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910">
        <w:rPr>
          <w:rFonts w:asciiTheme="minorHAnsi" w:hAnsiTheme="minorHAnsi" w:cstheme="minorHAnsi"/>
          <w:b/>
          <w:sz w:val="22"/>
          <w:szCs w:val="22"/>
        </w:rPr>
        <w:t>I. ODVOJAK GAJEVE</w:t>
      </w:r>
      <w:r w:rsidR="001A774A">
        <w:rPr>
          <w:rFonts w:asciiTheme="minorHAnsi" w:hAnsiTheme="minorHAnsi" w:cstheme="minorHAnsi"/>
          <w:b/>
          <w:sz w:val="22"/>
          <w:szCs w:val="22"/>
        </w:rPr>
        <w:t xml:space="preserve"> ULIC</w:t>
      </w:r>
      <w:r w:rsidR="00095910">
        <w:rPr>
          <w:rFonts w:asciiTheme="minorHAnsi" w:hAnsiTheme="minorHAnsi" w:cstheme="minorHAnsi"/>
          <w:b/>
          <w:sz w:val="22"/>
          <w:szCs w:val="22"/>
        </w:rPr>
        <w:t>E</w:t>
      </w: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Članak 1.</w:t>
      </w:r>
    </w:p>
    <w:p w:rsidR="00BD70C7" w:rsidRDefault="00F52A10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Ovom Odlukom utvrđuje s</w:t>
      </w:r>
      <w:r w:rsidR="00E75215">
        <w:rPr>
          <w:rFonts w:asciiTheme="minorHAnsi" w:hAnsiTheme="minorHAnsi" w:cstheme="minorHAnsi"/>
          <w:sz w:val="22"/>
          <w:szCs w:val="22"/>
        </w:rPr>
        <w:t xml:space="preserve">e status nerazvrstane ceste </w:t>
      </w:r>
      <w:r w:rsidR="00E75215" w:rsidRPr="002C7433">
        <w:rPr>
          <w:rFonts w:asciiTheme="minorHAnsi" w:hAnsiTheme="minorHAnsi" w:cstheme="minorHAnsi"/>
          <w:b/>
          <w:sz w:val="22"/>
          <w:szCs w:val="22"/>
        </w:rPr>
        <w:t>NC0</w:t>
      </w:r>
      <w:r w:rsidR="001A774A">
        <w:rPr>
          <w:rFonts w:asciiTheme="minorHAnsi" w:hAnsiTheme="minorHAnsi" w:cstheme="minorHAnsi"/>
          <w:b/>
          <w:sz w:val="22"/>
          <w:szCs w:val="22"/>
        </w:rPr>
        <w:t>4</w:t>
      </w:r>
      <w:r w:rsidR="00095910">
        <w:rPr>
          <w:rFonts w:asciiTheme="minorHAnsi" w:hAnsiTheme="minorHAnsi" w:cstheme="minorHAnsi"/>
          <w:b/>
          <w:sz w:val="22"/>
          <w:szCs w:val="22"/>
        </w:rPr>
        <w:t>7</w:t>
      </w:r>
      <w:r w:rsidRPr="002C74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910">
        <w:rPr>
          <w:rFonts w:asciiTheme="minorHAnsi" w:hAnsiTheme="minorHAnsi" w:cstheme="minorHAnsi"/>
          <w:b/>
          <w:sz w:val="22"/>
          <w:szCs w:val="22"/>
        </w:rPr>
        <w:t xml:space="preserve">I. ODVOJAK </w:t>
      </w:r>
      <w:r w:rsidR="001A774A">
        <w:rPr>
          <w:rFonts w:asciiTheme="minorHAnsi" w:hAnsiTheme="minorHAnsi" w:cstheme="minorHAnsi"/>
          <w:b/>
          <w:sz w:val="22"/>
          <w:szCs w:val="22"/>
        </w:rPr>
        <w:t>GAJEV</w:t>
      </w:r>
      <w:r w:rsidR="00095910">
        <w:rPr>
          <w:rFonts w:asciiTheme="minorHAnsi" w:hAnsiTheme="minorHAnsi" w:cstheme="minorHAnsi"/>
          <w:b/>
          <w:sz w:val="22"/>
          <w:szCs w:val="22"/>
        </w:rPr>
        <w:t>E</w:t>
      </w:r>
      <w:r w:rsidR="001A774A">
        <w:rPr>
          <w:rFonts w:asciiTheme="minorHAnsi" w:hAnsiTheme="minorHAnsi" w:cstheme="minorHAnsi"/>
          <w:b/>
          <w:sz w:val="22"/>
          <w:szCs w:val="22"/>
        </w:rPr>
        <w:t xml:space="preserve"> ULIC</w:t>
      </w:r>
      <w:r w:rsidR="00095910">
        <w:rPr>
          <w:rFonts w:asciiTheme="minorHAnsi" w:hAnsiTheme="minorHAnsi" w:cstheme="minorHAnsi"/>
          <w:b/>
          <w:sz w:val="22"/>
          <w:szCs w:val="22"/>
        </w:rPr>
        <w:t>E</w:t>
      </w:r>
      <w:r w:rsidR="00E752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E752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javnog dobra u općoj uporabi u neotuđivom vlasništvu Općine Luka, u k.o. Pluska. </w:t>
      </w:r>
    </w:p>
    <w:p w:rsidR="00F52A10" w:rsidRPr="000B7E61" w:rsidRDefault="00F52A10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Predm</w:t>
      </w:r>
      <w:r w:rsidR="00484A66">
        <w:rPr>
          <w:rFonts w:asciiTheme="minorHAnsi" w:hAnsiTheme="minorHAnsi" w:cstheme="minorHAnsi"/>
          <w:sz w:val="22"/>
          <w:szCs w:val="22"/>
        </w:rPr>
        <w:t>etnu dionicu nerazvrstane ceste čine</w:t>
      </w:r>
      <w:r w:rsidR="00E71EDF">
        <w:rPr>
          <w:rFonts w:asciiTheme="minorHAnsi" w:hAnsiTheme="minorHAnsi" w:cstheme="minorHAnsi"/>
          <w:sz w:val="22"/>
          <w:szCs w:val="22"/>
        </w:rPr>
        <w:t xml:space="preserve"> d</w:t>
      </w:r>
      <w:r w:rsidR="00C53958">
        <w:rPr>
          <w:rFonts w:asciiTheme="minorHAnsi" w:hAnsiTheme="minorHAnsi" w:cstheme="minorHAnsi"/>
          <w:sz w:val="22"/>
          <w:szCs w:val="22"/>
        </w:rPr>
        <w:t>i</w:t>
      </w:r>
      <w:r w:rsidR="00E71EDF">
        <w:rPr>
          <w:rFonts w:asciiTheme="minorHAnsi" w:hAnsiTheme="minorHAnsi" w:cstheme="minorHAnsi"/>
          <w:sz w:val="22"/>
          <w:szCs w:val="22"/>
        </w:rPr>
        <w:t>jelovi</w:t>
      </w:r>
      <w:r w:rsidR="00484A66">
        <w:rPr>
          <w:rFonts w:asciiTheme="minorHAnsi" w:hAnsiTheme="minorHAnsi" w:cstheme="minorHAnsi"/>
          <w:sz w:val="22"/>
          <w:szCs w:val="22"/>
        </w:rPr>
        <w:t xml:space="preserve"> </w:t>
      </w:r>
      <w:r w:rsidR="001A774A">
        <w:rPr>
          <w:b/>
          <w:bCs/>
        </w:rPr>
        <w:t>k.č.</w:t>
      </w:r>
      <w:r w:rsidR="00095910" w:rsidRPr="00095910">
        <w:rPr>
          <w:b/>
          <w:bCs/>
        </w:rPr>
        <w:t xml:space="preserve"> </w:t>
      </w:r>
      <w:r w:rsidR="00095910">
        <w:rPr>
          <w:b/>
          <w:bCs/>
        </w:rPr>
        <w:t xml:space="preserve">1918/3, dio 1919/1, dio 1922/2, dio 1922/1 </w:t>
      </w:r>
      <w:r w:rsidR="00236F5F" w:rsidRPr="000B7E61">
        <w:rPr>
          <w:rFonts w:asciiTheme="minorHAnsi" w:hAnsiTheme="minorHAnsi" w:cstheme="minorHAnsi"/>
          <w:b/>
          <w:sz w:val="22"/>
          <w:szCs w:val="22"/>
        </w:rPr>
        <w:t>k</w:t>
      </w:r>
      <w:r w:rsidR="003F1BF5" w:rsidRPr="000B7E61">
        <w:rPr>
          <w:rFonts w:asciiTheme="minorHAnsi" w:hAnsiTheme="minorHAnsi" w:cstheme="minorHAnsi"/>
          <w:b/>
          <w:sz w:val="22"/>
          <w:szCs w:val="22"/>
        </w:rPr>
        <w:t>.o. Pluska</w:t>
      </w:r>
      <w:r w:rsidR="003F1BF5" w:rsidRPr="000B7E61">
        <w:rPr>
          <w:rFonts w:asciiTheme="minorHAnsi" w:hAnsiTheme="minorHAnsi" w:cstheme="minorHAnsi"/>
          <w:sz w:val="22"/>
          <w:szCs w:val="22"/>
        </w:rPr>
        <w:t>,</w:t>
      </w:r>
      <w:r w:rsidR="00BD50FF" w:rsidRPr="000B7E61">
        <w:rPr>
          <w:rFonts w:asciiTheme="minorHAnsi" w:hAnsiTheme="minorHAnsi" w:cstheme="minorHAnsi"/>
          <w:sz w:val="22"/>
          <w:szCs w:val="22"/>
        </w:rPr>
        <w:t xml:space="preserve"> a koje u naravi predstavljaju put dužine cca </w:t>
      </w:r>
      <w:r w:rsidR="00095910">
        <w:rPr>
          <w:rFonts w:asciiTheme="minorHAnsi" w:hAnsiTheme="minorHAnsi" w:cstheme="minorHAnsi"/>
          <w:sz w:val="22"/>
          <w:szCs w:val="22"/>
        </w:rPr>
        <w:t>156</w:t>
      </w:r>
      <w:r w:rsidR="00796D3A" w:rsidRPr="000B7E61">
        <w:rPr>
          <w:rFonts w:asciiTheme="minorHAnsi" w:hAnsiTheme="minorHAnsi" w:cstheme="minorHAnsi"/>
          <w:sz w:val="22"/>
          <w:szCs w:val="22"/>
        </w:rPr>
        <w:t xml:space="preserve"> </w:t>
      </w:r>
      <w:r w:rsidR="00BD50FF" w:rsidRPr="000B7E61">
        <w:rPr>
          <w:rFonts w:asciiTheme="minorHAnsi" w:hAnsiTheme="minorHAnsi" w:cstheme="minorHAnsi"/>
          <w:sz w:val="22"/>
          <w:szCs w:val="22"/>
        </w:rPr>
        <w:t>metara.</w:t>
      </w:r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D50FF" w:rsidRPr="00BD50FF" w:rsidRDefault="00BD50FF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0FF">
        <w:rPr>
          <w:rFonts w:asciiTheme="minorHAnsi" w:hAnsiTheme="minorHAnsi" w:cstheme="minorHAnsi"/>
          <w:b/>
          <w:sz w:val="22"/>
          <w:szCs w:val="22"/>
        </w:rPr>
        <w:t>Članak 2.</w:t>
      </w:r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Temeljem ove Odluke provest će se postupak upisa nerazvrstane ceste u zemljišnu knjigu sukladno odredbama članka 131. do 133. Zakona o cestama („Narodne novine“, broj 84/11, 22/13, 54/13, 148/13, 92/14 i </w:t>
      </w:r>
      <w:r w:rsidR="00187707">
        <w:rPr>
          <w:rFonts w:asciiTheme="minorHAnsi" w:hAnsiTheme="minorHAnsi" w:cstheme="minorHAnsi"/>
          <w:sz w:val="22"/>
          <w:szCs w:val="22"/>
        </w:rPr>
        <w:t xml:space="preserve">110/19, kao i evidentiranje iste pri nadležnom uredu za katastar. </w:t>
      </w:r>
    </w:p>
    <w:p w:rsidR="0060654E" w:rsidRDefault="0060654E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0654E" w:rsidRDefault="0060654E" w:rsidP="0060654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54E">
        <w:rPr>
          <w:rFonts w:asciiTheme="minorHAnsi" w:hAnsiTheme="minorHAnsi" w:cstheme="minorHAnsi"/>
          <w:b/>
          <w:sz w:val="22"/>
          <w:szCs w:val="22"/>
        </w:rPr>
        <w:t>Članak 3.</w:t>
      </w:r>
    </w:p>
    <w:p w:rsidR="0060654E" w:rsidRDefault="0060654E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Sukladno odredbama Zakona o cestama i s obzirom na činjenicu da se cesta iz članka 1. ove Odluke na dan stupanja Zakona o cestama koristila kao put-nerazvrstana cesta za promet vozila po bilo kojoj osnovi i koja je bila pristupačna većem broju korisnika, a službeno </w:t>
      </w:r>
      <w:r w:rsidR="00F00A42">
        <w:rPr>
          <w:rFonts w:asciiTheme="minorHAnsi" w:hAnsiTheme="minorHAnsi" w:cstheme="minorHAnsi"/>
          <w:sz w:val="22"/>
          <w:szCs w:val="22"/>
        </w:rPr>
        <w:t>nije bila razvrstana kao nerazvrstana cesta – javno dobro, niti upisana u zemljišnim knjigama i evidenciji katastra kao takva, utvrđuje se potreba upisivanja stvarnog stanja navedene nerazvrstane ceste na temelju odgovarajućeg geodetskog elaborata u zemljišnim knjigama i katastru nekretnina kao nerazvrstana cesta – javno u općoj uporabi i kao neotuđivo vlasništvo Općine Luka, Trg svetog Roka 1, OIB:04413525022, neovisno o postojanju upisa prava vlasništva trećih osoba.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00A42" w:rsidRPr="00F00A42" w:rsidRDefault="00F00A42" w:rsidP="00F00A42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A42">
        <w:rPr>
          <w:rFonts w:asciiTheme="minorHAnsi" w:hAnsiTheme="minorHAnsi" w:cstheme="minorHAnsi"/>
          <w:b/>
          <w:sz w:val="22"/>
          <w:szCs w:val="22"/>
        </w:rPr>
        <w:t>Članak 4.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stupa na snagu osmog dana od dana objave.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objaviti će se u „Glasniku Zagrebačke županije“.</w:t>
      </w:r>
    </w:p>
    <w:p w:rsidR="00C53958" w:rsidRDefault="00C53958" w:rsidP="00F00A42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</w:p>
    <w:p w:rsidR="00F00A42" w:rsidRDefault="00F00A42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OPĆINSKO VIJEĆE</w:t>
      </w:r>
    </w:p>
    <w:p w:rsidR="00F00A42" w:rsidRDefault="00F00A42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Predsjednik</w:t>
      </w:r>
    </w:p>
    <w:p w:rsidR="00C53958" w:rsidRDefault="00C53958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Krešimir Tuđman, struč.spec.ing.aedif.</w:t>
      </w:r>
    </w:p>
    <w:sectPr w:rsidR="00C53958" w:rsidSect="002C74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29" w:rsidRDefault="00C85D29" w:rsidP="00F00A42">
      <w:r>
        <w:separator/>
      </w:r>
    </w:p>
  </w:endnote>
  <w:endnote w:type="continuationSeparator" w:id="0">
    <w:p w:rsidR="00C85D29" w:rsidRDefault="00C85D29" w:rsidP="00F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29" w:rsidRDefault="00C85D29" w:rsidP="00F00A42">
      <w:r>
        <w:separator/>
      </w:r>
    </w:p>
  </w:footnote>
  <w:footnote w:type="continuationSeparator" w:id="0">
    <w:p w:rsidR="00C85D29" w:rsidRDefault="00C85D29" w:rsidP="00F0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A"/>
    <w:rsid w:val="0001543F"/>
    <w:rsid w:val="000378AB"/>
    <w:rsid w:val="0006489C"/>
    <w:rsid w:val="00095910"/>
    <w:rsid w:val="00095EA0"/>
    <w:rsid w:val="000A4C15"/>
    <w:rsid w:val="000B7E61"/>
    <w:rsid w:val="0012138A"/>
    <w:rsid w:val="00187707"/>
    <w:rsid w:val="001A774A"/>
    <w:rsid w:val="00236F5F"/>
    <w:rsid w:val="00290E74"/>
    <w:rsid w:val="002C7433"/>
    <w:rsid w:val="002D2D8C"/>
    <w:rsid w:val="003373CF"/>
    <w:rsid w:val="00345F69"/>
    <w:rsid w:val="00376CCD"/>
    <w:rsid w:val="003C228A"/>
    <w:rsid w:val="003F1BF5"/>
    <w:rsid w:val="004136A4"/>
    <w:rsid w:val="004434A1"/>
    <w:rsid w:val="00484A66"/>
    <w:rsid w:val="00495799"/>
    <w:rsid w:val="004D269F"/>
    <w:rsid w:val="00514AEE"/>
    <w:rsid w:val="00555628"/>
    <w:rsid w:val="005718F9"/>
    <w:rsid w:val="0058454B"/>
    <w:rsid w:val="005B609A"/>
    <w:rsid w:val="005E4E71"/>
    <w:rsid w:val="0060654E"/>
    <w:rsid w:val="0069737E"/>
    <w:rsid w:val="006B0EC9"/>
    <w:rsid w:val="006C3366"/>
    <w:rsid w:val="006F318F"/>
    <w:rsid w:val="006F725F"/>
    <w:rsid w:val="00796D3A"/>
    <w:rsid w:val="007B70C7"/>
    <w:rsid w:val="007C61F2"/>
    <w:rsid w:val="0083484F"/>
    <w:rsid w:val="0086796D"/>
    <w:rsid w:val="00890C04"/>
    <w:rsid w:val="008B010C"/>
    <w:rsid w:val="008D1047"/>
    <w:rsid w:val="009437DA"/>
    <w:rsid w:val="00962F69"/>
    <w:rsid w:val="00970D53"/>
    <w:rsid w:val="0099429C"/>
    <w:rsid w:val="00A03A17"/>
    <w:rsid w:val="00A27CA1"/>
    <w:rsid w:val="00A67FCA"/>
    <w:rsid w:val="00AA7F23"/>
    <w:rsid w:val="00BC2B0D"/>
    <w:rsid w:val="00BD50FF"/>
    <w:rsid w:val="00BD70C7"/>
    <w:rsid w:val="00BE4A36"/>
    <w:rsid w:val="00C53958"/>
    <w:rsid w:val="00C6308F"/>
    <w:rsid w:val="00C85D29"/>
    <w:rsid w:val="00CA4E64"/>
    <w:rsid w:val="00CB46E3"/>
    <w:rsid w:val="00CE2A38"/>
    <w:rsid w:val="00D061CE"/>
    <w:rsid w:val="00D232FC"/>
    <w:rsid w:val="00DA7801"/>
    <w:rsid w:val="00E4766D"/>
    <w:rsid w:val="00E71EDF"/>
    <w:rsid w:val="00E75215"/>
    <w:rsid w:val="00F00A42"/>
    <w:rsid w:val="00F36CA1"/>
    <w:rsid w:val="00F402C5"/>
    <w:rsid w:val="00F52A10"/>
    <w:rsid w:val="00FB2FE8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0965-035C-4A28-AFBB-2F3FD91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E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E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16</cp:revision>
  <cp:lastPrinted>2024-09-27T12:24:00Z</cp:lastPrinted>
  <dcterms:created xsi:type="dcterms:W3CDTF">2021-06-15T07:52:00Z</dcterms:created>
  <dcterms:modified xsi:type="dcterms:W3CDTF">2024-10-07T10:16:00Z</dcterms:modified>
</cp:coreProperties>
</file>