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CF" w:rsidRDefault="00FF6DCF" w:rsidP="00FF6DCF">
      <w:r>
        <w:t xml:space="preserve">   </w:t>
      </w:r>
      <w:r>
        <w:t xml:space="preserve">             </w:t>
      </w:r>
      <w:r>
        <w:t xml:space="preserve">  </w:t>
      </w:r>
      <w:hyperlink r:id="rId5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6" r:href="rId7"/>
            </v:shape>
          </w:pict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  <w:r>
          <w:rPr>
            <w:color w:val="0000FF"/>
          </w:rPr>
          <w:fldChar w:fldCharType="end"/>
        </w:r>
      </w:hyperlink>
    </w:p>
    <w:p w:rsidR="00FF6DCF" w:rsidRPr="00693EDE" w:rsidRDefault="00FF6DCF" w:rsidP="00FF6DCF">
      <w:pPr>
        <w:rPr>
          <w:b/>
        </w:rPr>
      </w:pPr>
      <w:r>
        <w:t xml:space="preserve">   </w:t>
      </w:r>
      <w:r w:rsidRPr="00693EDE">
        <w:rPr>
          <w:b/>
        </w:rPr>
        <w:t>REPUBLIKA HRVATSKA</w:t>
      </w:r>
    </w:p>
    <w:p w:rsidR="00FF6DCF" w:rsidRPr="00693EDE" w:rsidRDefault="00FF6DCF" w:rsidP="00FF6DCF">
      <w:pPr>
        <w:rPr>
          <w:b/>
        </w:rPr>
      </w:pPr>
      <w:r w:rsidRPr="00693EDE">
        <w:rPr>
          <w:b/>
        </w:rPr>
        <w:t xml:space="preserve">  ZAGREBAČKA ŽUPANIJA</w:t>
      </w:r>
    </w:p>
    <w:p w:rsidR="00FF6DCF" w:rsidRPr="00693EDE" w:rsidRDefault="00FF6DCF" w:rsidP="00FF6DCF">
      <w:pPr>
        <w:rPr>
          <w:b/>
        </w:rPr>
      </w:pPr>
      <w:r w:rsidRPr="00693EDE">
        <w:rPr>
          <w:b/>
        </w:rPr>
        <w:t xml:space="preserve">                                    </w:t>
      </w:r>
    </w:p>
    <w:p w:rsidR="00FF6DCF" w:rsidRPr="00693EDE" w:rsidRDefault="00FF6DCF" w:rsidP="00FF6DCF">
      <w:pPr>
        <w:rPr>
          <w:b/>
        </w:rPr>
      </w:pPr>
      <w:r w:rsidRPr="00693EDE">
        <w:rPr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693EDE">
          <w:rPr>
            <w:b/>
          </w:rPr>
          <w:t>OPĆINA LUKA</w:t>
        </w:r>
      </w:smartTag>
      <w:r w:rsidRPr="00693EDE">
        <w:rPr>
          <w:b/>
        </w:rPr>
        <w:t xml:space="preserve">   </w:t>
      </w:r>
    </w:p>
    <w:p w:rsidR="00FF6DCF" w:rsidRDefault="00FF6DCF" w:rsidP="00FF6DCF">
      <w:r w:rsidRPr="00C05E7F">
        <w:rPr>
          <w:sz w:val="20"/>
          <w:szCs w:val="20"/>
        </w:rPr>
        <w:fldChar w:fldCharType="begin"/>
      </w:r>
      <w:r w:rsidRPr="00C05E7F">
        <w:rPr>
          <w:sz w:val="20"/>
          <w:szCs w:val="20"/>
        </w:rPr>
        <w:instrText xml:space="preserve"> INCLUDEPICTURE "http://www.opcinaluka.pondi.hr/images/grb_luka.gif" \* MERGEFORMATINET </w:instrText>
      </w:r>
      <w:r w:rsidRPr="00C05E7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INCLUDEPICTURE  "http://www.opcinaluka.pondi.hr/images/grb_luka.gif" \* MERGEFORMATINET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pict>
          <v:shape id="_x0000_i1026" type="#_x0000_t75" style="width:29.25pt;height:37.5pt">
            <v:imagedata r:id="rId8" r:href="rId9"/>
          </v:shape>
        </w:pic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end"/>
      </w:r>
      <w:r w:rsidRPr="00C05E7F">
        <w:rPr>
          <w:sz w:val="20"/>
          <w:szCs w:val="20"/>
        </w:rPr>
        <w:fldChar w:fldCharType="end"/>
      </w:r>
    </w:p>
    <w:p w:rsidR="00FF6DCF" w:rsidRDefault="00FF6DCF" w:rsidP="00FF6DCF"/>
    <w:p w:rsidR="00FF6DCF" w:rsidRPr="00AB5717" w:rsidRDefault="00FF6DCF" w:rsidP="00FF6D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KLASA:40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-01/24</w:t>
      </w:r>
      <w:r w:rsidRPr="00AB571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1</w:t>
      </w:r>
    </w:p>
    <w:p w:rsidR="00FF6DCF" w:rsidRPr="00AB5717" w:rsidRDefault="00FF6DCF" w:rsidP="00FF6DCF">
      <w:pPr>
        <w:rPr>
          <w:rFonts w:asciiTheme="minorHAnsi" w:hAnsiTheme="minorHAnsi" w:cstheme="minorHAnsi"/>
          <w:sz w:val="22"/>
          <w:szCs w:val="22"/>
        </w:rPr>
      </w:pPr>
      <w:r w:rsidRPr="00AB5717">
        <w:rPr>
          <w:rFonts w:asciiTheme="minorHAnsi" w:hAnsiTheme="minorHAnsi" w:cstheme="minorHAnsi"/>
          <w:sz w:val="22"/>
          <w:szCs w:val="22"/>
        </w:rPr>
        <w:t>URBROJ:238/39-03-</w:t>
      </w:r>
      <w:r>
        <w:rPr>
          <w:rFonts w:asciiTheme="minorHAnsi" w:hAnsiTheme="minorHAnsi" w:cstheme="minorHAnsi"/>
          <w:sz w:val="22"/>
          <w:szCs w:val="22"/>
        </w:rPr>
        <w:t>24-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FF6DCF" w:rsidRPr="00AB5717" w:rsidRDefault="00FF6DCF" w:rsidP="00FF6DCF">
      <w:pPr>
        <w:rPr>
          <w:rFonts w:asciiTheme="minorHAnsi" w:hAnsiTheme="minorHAnsi" w:cstheme="minorHAnsi"/>
          <w:sz w:val="22"/>
          <w:szCs w:val="22"/>
        </w:rPr>
      </w:pPr>
      <w:r w:rsidRPr="00AB5717">
        <w:rPr>
          <w:rFonts w:asciiTheme="minorHAnsi" w:hAnsiTheme="minorHAnsi" w:cstheme="minorHAnsi"/>
          <w:sz w:val="22"/>
          <w:szCs w:val="22"/>
        </w:rPr>
        <w:t xml:space="preserve">Luka, </w:t>
      </w:r>
      <w:r>
        <w:rPr>
          <w:rFonts w:asciiTheme="minorHAnsi" w:hAnsiTheme="minorHAnsi" w:cstheme="minorHAnsi"/>
          <w:sz w:val="22"/>
          <w:szCs w:val="22"/>
        </w:rPr>
        <w:t>01</w:t>
      </w:r>
      <w:r w:rsidRPr="00AB571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AB571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  <w:r w:rsidRPr="00AB5717">
        <w:rPr>
          <w:rFonts w:asciiTheme="minorHAnsi" w:hAnsiTheme="minorHAnsi" w:cstheme="minorHAnsi"/>
          <w:sz w:val="22"/>
          <w:szCs w:val="22"/>
        </w:rPr>
        <w:t>.</w:t>
      </w:r>
    </w:p>
    <w:p w:rsidR="00FF6DCF" w:rsidRPr="00AB5717" w:rsidRDefault="00FF6DCF" w:rsidP="00FF6DCF">
      <w:pPr>
        <w:rPr>
          <w:rFonts w:asciiTheme="minorHAnsi" w:hAnsiTheme="minorHAnsi" w:cstheme="minorHAnsi"/>
          <w:sz w:val="22"/>
          <w:szCs w:val="22"/>
        </w:rPr>
      </w:pP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temelju članka 82. Statuta Općine Luka („Glasnik Zagrebačke županije“, broj 24/18, 26/20 i 20/21) Općinsko vijeće na svojoj </w:t>
      </w:r>
      <w:r w:rsidR="00FF6DCF">
        <w:rPr>
          <w:rFonts w:ascii="Calibri" w:hAnsi="Calibri" w:cs="Calibri"/>
          <w:sz w:val="22"/>
          <w:szCs w:val="22"/>
        </w:rPr>
        <w:t>21.</w:t>
      </w:r>
      <w:r>
        <w:rPr>
          <w:rFonts w:ascii="Calibri" w:hAnsi="Calibri" w:cs="Calibri"/>
          <w:sz w:val="22"/>
          <w:szCs w:val="22"/>
        </w:rPr>
        <w:t xml:space="preserve"> sjednici održanoj dana </w:t>
      </w:r>
      <w:r w:rsidR="00FF6DCF">
        <w:rPr>
          <w:rFonts w:ascii="Calibri" w:hAnsi="Calibri" w:cs="Calibri"/>
          <w:sz w:val="22"/>
          <w:szCs w:val="22"/>
        </w:rPr>
        <w:t>01. 10. 2024</w:t>
      </w:r>
      <w:r>
        <w:rPr>
          <w:rFonts w:ascii="Calibri" w:hAnsi="Calibri" w:cs="Calibri"/>
          <w:sz w:val="22"/>
          <w:szCs w:val="22"/>
        </w:rPr>
        <w:t>. godine donosi</w:t>
      </w: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</w:p>
    <w:p w:rsidR="00D75C4E" w:rsidRPr="00D75C4E" w:rsidRDefault="00D75C4E" w:rsidP="00D75C4E">
      <w:pPr>
        <w:jc w:val="center"/>
        <w:rPr>
          <w:rFonts w:ascii="Calibri" w:hAnsi="Calibri" w:cs="Calibri"/>
          <w:b/>
        </w:rPr>
      </w:pPr>
      <w:r w:rsidRPr="00D75C4E">
        <w:rPr>
          <w:rFonts w:ascii="Calibri" w:hAnsi="Calibri" w:cs="Calibri"/>
          <w:b/>
        </w:rPr>
        <w:t>ODLUKU</w:t>
      </w:r>
    </w:p>
    <w:p w:rsidR="00D75C4E" w:rsidRPr="00D75C4E" w:rsidRDefault="00D75C4E" w:rsidP="00D75C4E">
      <w:pPr>
        <w:jc w:val="center"/>
        <w:rPr>
          <w:rFonts w:ascii="Calibri" w:hAnsi="Calibri" w:cs="Calibri"/>
          <w:b/>
        </w:rPr>
      </w:pPr>
      <w:r w:rsidRPr="00D75C4E">
        <w:rPr>
          <w:rFonts w:ascii="Calibri" w:hAnsi="Calibri" w:cs="Calibri"/>
          <w:b/>
        </w:rPr>
        <w:t xml:space="preserve"> O FINANCIRANJU JAVNOG </w:t>
      </w:r>
      <w:r w:rsidR="00C9629B">
        <w:rPr>
          <w:rFonts w:ascii="Calibri" w:hAnsi="Calibri" w:cs="Calibri"/>
          <w:b/>
        </w:rPr>
        <w:t xml:space="preserve">LINIJSKOG </w:t>
      </w:r>
      <w:r w:rsidRPr="00D75C4E">
        <w:rPr>
          <w:rFonts w:ascii="Calibri" w:hAnsi="Calibri" w:cs="Calibri"/>
          <w:b/>
        </w:rPr>
        <w:t>PRIJEVOZA</w:t>
      </w:r>
    </w:p>
    <w:p w:rsidR="00D75C4E" w:rsidRPr="00D75C4E" w:rsidRDefault="00D75C4E" w:rsidP="00D75C4E">
      <w:pPr>
        <w:jc w:val="center"/>
        <w:rPr>
          <w:rFonts w:ascii="Calibri" w:hAnsi="Calibri" w:cs="Calibri"/>
          <w:b/>
        </w:rPr>
      </w:pPr>
    </w:p>
    <w:p w:rsidR="00D75C4E" w:rsidRDefault="00D75C4E" w:rsidP="00D75C4E">
      <w:pPr>
        <w:jc w:val="center"/>
        <w:rPr>
          <w:rFonts w:ascii="Calibri" w:hAnsi="Calibri" w:cs="Calibri"/>
          <w:b/>
          <w:sz w:val="22"/>
          <w:szCs w:val="22"/>
        </w:rPr>
      </w:pP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</w:p>
    <w:p w:rsidR="00D75C4E" w:rsidRDefault="00D75C4E" w:rsidP="00D75C4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1.</w:t>
      </w:r>
    </w:p>
    <w:p w:rsidR="00D75C4E" w:rsidRDefault="00C9629B" w:rsidP="00D75C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Stanovnici Općine Luka</w:t>
      </w:r>
      <w:r w:rsidR="00D75C4E">
        <w:rPr>
          <w:rFonts w:ascii="Calibri" w:hAnsi="Calibri" w:cs="Calibri"/>
          <w:sz w:val="22"/>
          <w:szCs w:val="22"/>
        </w:rPr>
        <w:t xml:space="preserve"> koji imaju prebivalište na području Općine Luka, imaju pravo na besplatan javni </w:t>
      </w:r>
      <w:r>
        <w:rPr>
          <w:rFonts w:ascii="Calibri" w:hAnsi="Calibri" w:cs="Calibri"/>
          <w:sz w:val="22"/>
          <w:szCs w:val="22"/>
        </w:rPr>
        <w:t xml:space="preserve">linijski </w:t>
      </w:r>
      <w:r w:rsidR="00D75C4E">
        <w:rPr>
          <w:rFonts w:ascii="Calibri" w:hAnsi="Calibri" w:cs="Calibri"/>
          <w:sz w:val="22"/>
          <w:szCs w:val="22"/>
        </w:rPr>
        <w:t xml:space="preserve">prijevoz autobusom </w:t>
      </w:r>
      <w:r>
        <w:rPr>
          <w:rFonts w:ascii="Calibri" w:hAnsi="Calibri" w:cs="Calibri"/>
          <w:sz w:val="22"/>
          <w:szCs w:val="22"/>
        </w:rPr>
        <w:t xml:space="preserve">na liniji 406 – Zaprešić  ŽK – </w:t>
      </w:r>
      <w:proofErr w:type="spellStart"/>
      <w:r>
        <w:rPr>
          <w:rFonts w:ascii="Calibri" w:hAnsi="Calibri" w:cs="Calibri"/>
          <w:sz w:val="22"/>
          <w:szCs w:val="22"/>
        </w:rPr>
        <w:t>Žejinci</w:t>
      </w:r>
      <w:proofErr w:type="spellEnd"/>
      <w:r w:rsidR="003C7254">
        <w:rPr>
          <w:rFonts w:ascii="Calibri" w:hAnsi="Calibri" w:cs="Calibri"/>
          <w:sz w:val="22"/>
          <w:szCs w:val="22"/>
        </w:rPr>
        <w:t xml:space="preserve"> na način da 75% cijene karte pokriva Vlada Republike Hrvatske, a 25% Općina Luka. </w:t>
      </w:r>
    </w:p>
    <w:p w:rsidR="00C9629B" w:rsidRDefault="00C9629B" w:rsidP="00D75C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 svrhu ostvarivanja prava na besplatan prijevoz, stanovnici općine su dužni izraditi godišnji pokaz.</w:t>
      </w:r>
    </w:p>
    <w:p w:rsidR="00D75C4E" w:rsidRDefault="00D75C4E" w:rsidP="00D75C4E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D75C4E" w:rsidRDefault="00D75C4E" w:rsidP="00D75C4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Članak 2.</w:t>
      </w:r>
    </w:p>
    <w:p w:rsidR="00C9629B" w:rsidRDefault="003C7254" w:rsidP="00C9629B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C9629B">
        <w:rPr>
          <w:rFonts w:ascii="Calibri" w:hAnsi="Calibri" w:cs="Calibri"/>
          <w:sz w:val="22"/>
          <w:szCs w:val="22"/>
        </w:rPr>
        <w:t>pćina Luka sklopit će potreban ugovor s prijevoznikom koji javni prijevoz iz članka 1. obavlja temeljem Ugovora o javnoj usluzi prijevoza putnika u cestovnom prometu na području Zagrebačke županije.</w:t>
      </w:r>
    </w:p>
    <w:p w:rsidR="00D75C4E" w:rsidRDefault="00D75C4E" w:rsidP="00D75C4E">
      <w:pPr>
        <w:jc w:val="both"/>
        <w:rPr>
          <w:rFonts w:ascii="Calibri" w:hAnsi="Calibri" w:cs="Calibri"/>
        </w:rPr>
      </w:pPr>
    </w:p>
    <w:p w:rsidR="00D75C4E" w:rsidRDefault="00D75C4E" w:rsidP="00D75C4E">
      <w:pPr>
        <w:jc w:val="both"/>
        <w:rPr>
          <w:rFonts w:ascii="Calibri" w:hAnsi="Calibri" w:cs="Calibri"/>
          <w:b/>
        </w:rPr>
      </w:pPr>
    </w:p>
    <w:p w:rsidR="00D75C4E" w:rsidRDefault="00D75C4E" w:rsidP="00D75C4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Članak 3.</w:t>
      </w:r>
    </w:p>
    <w:p w:rsidR="00D75C4E" w:rsidRDefault="00D75C4E" w:rsidP="00D75C4E">
      <w:pPr>
        <w:jc w:val="both"/>
        <w:rPr>
          <w:rFonts w:ascii="Calibri" w:hAnsi="Calibri" w:cs="Calibri"/>
          <w:b/>
        </w:rPr>
      </w:pPr>
    </w:p>
    <w:p w:rsidR="00D75C4E" w:rsidRDefault="00D75C4E" w:rsidP="00D75C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Ova Odluka stupa na snagu </w:t>
      </w:r>
      <w:r w:rsidR="003C7254">
        <w:rPr>
          <w:rFonts w:ascii="Calibri" w:hAnsi="Calibri" w:cs="Calibri"/>
        </w:rPr>
        <w:t>prvog dana nakon</w:t>
      </w:r>
      <w:r>
        <w:rPr>
          <w:rFonts w:ascii="Calibri" w:hAnsi="Calibri" w:cs="Calibri"/>
        </w:rPr>
        <w:t xml:space="preserve"> donošenja i objaviti će se u „Glasniku Zagrebačke županije“.</w:t>
      </w:r>
    </w:p>
    <w:p w:rsidR="00D75C4E" w:rsidRDefault="00D75C4E" w:rsidP="00D75C4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</w:p>
    <w:p w:rsidR="00D75C4E" w:rsidRDefault="00D75C4E" w:rsidP="00D75C4E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OPĆINSKO VIJEĆE</w:t>
      </w:r>
    </w:p>
    <w:p w:rsidR="00D75C4E" w:rsidRDefault="00D75C4E" w:rsidP="00D75C4E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Predsjednik</w:t>
      </w:r>
    </w:p>
    <w:p w:rsidR="00D75C4E" w:rsidRDefault="00D75C4E" w:rsidP="00D75C4E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Krešimir Tuđman, </w:t>
      </w:r>
      <w:proofErr w:type="spellStart"/>
      <w:r>
        <w:rPr>
          <w:rFonts w:ascii="Calibri" w:hAnsi="Calibri" w:cs="Calibri"/>
          <w:sz w:val="22"/>
          <w:szCs w:val="22"/>
        </w:rPr>
        <w:t>struč.spec.ing.aedif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D75C4E" w:rsidRDefault="00D75C4E" w:rsidP="00D75C4E">
      <w:pPr>
        <w:jc w:val="both"/>
        <w:rPr>
          <w:rFonts w:ascii="Calibri" w:hAnsi="Calibri" w:cs="Calibri"/>
          <w:b/>
          <w:i/>
          <w:u w:val="single"/>
        </w:rPr>
      </w:pPr>
      <w:bookmarkStart w:id="0" w:name="_GoBack"/>
      <w:bookmarkEnd w:id="0"/>
    </w:p>
    <w:p w:rsidR="008C1289" w:rsidRDefault="008C1289"/>
    <w:sectPr w:rsidR="008C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4E"/>
    <w:rsid w:val="003C7254"/>
    <w:rsid w:val="00782502"/>
    <w:rsid w:val="008C1289"/>
    <w:rsid w:val="00C9629B"/>
    <w:rsid w:val="00D75C4E"/>
    <w:rsid w:val="00E96A38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C2D4B-BC13-4CA0-AB11-E8E60CBD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C7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725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hr.wikipedia.org/wiki/Datoteka:Coat_of_arms_of_Croatia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opcinaluka.pondi.hr/images/grb_luka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FC80-F7D1-4E78-B9D6-F883811C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4</cp:revision>
  <cp:lastPrinted>2024-09-30T14:08:00Z</cp:lastPrinted>
  <dcterms:created xsi:type="dcterms:W3CDTF">2024-09-27T13:29:00Z</dcterms:created>
  <dcterms:modified xsi:type="dcterms:W3CDTF">2024-10-16T12:18:00Z</dcterms:modified>
</cp:coreProperties>
</file>