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13" w:rsidRPr="00FB670C" w:rsidRDefault="00B34C13" w:rsidP="00B34C13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</w:t>
      </w:r>
      <w:r w:rsidRPr="00FB670C">
        <w:rPr>
          <w:rFonts w:ascii="Calibri" w:hAnsi="Calibri" w:cs="Calibri"/>
        </w:rPr>
        <w:t xml:space="preserve"> </w:t>
      </w:r>
      <w:hyperlink r:id="rId4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5" r:href="rId6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B34C13" w:rsidRPr="00FB670C" w:rsidRDefault="00B34C13" w:rsidP="00B34C13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B34C13" w:rsidRPr="00FB670C" w:rsidRDefault="00B34C13" w:rsidP="00B34C13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B34C13" w:rsidRPr="00FB670C" w:rsidRDefault="00B34C13" w:rsidP="00B34C13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B34C13" w:rsidRPr="00FB670C" w:rsidRDefault="00B34C13" w:rsidP="00B34C13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B34C13" w:rsidRPr="00FB670C" w:rsidRDefault="00B34C13" w:rsidP="00B34C13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7" r:href="rId8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B34C13" w:rsidRDefault="00B34C13" w:rsidP="00B34C13">
      <w:pPr>
        <w:rPr>
          <w:rFonts w:asciiTheme="minorHAnsi" w:hAnsiTheme="minorHAnsi" w:cstheme="minorHAnsi"/>
          <w:sz w:val="22"/>
        </w:rPr>
      </w:pPr>
    </w:p>
    <w:p w:rsidR="00B34C13" w:rsidRDefault="00B34C13" w:rsidP="00B34C13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KLASA:</w:t>
      </w:r>
      <w:r>
        <w:rPr>
          <w:rFonts w:asciiTheme="minorHAnsi" w:hAnsiTheme="minorHAnsi" w:cstheme="minorHAnsi"/>
          <w:sz w:val="22"/>
        </w:rPr>
        <w:t>400-01/24-01/18</w:t>
      </w:r>
    </w:p>
    <w:p w:rsidR="00B34C13" w:rsidRPr="008F2D12" w:rsidRDefault="00B34C13" w:rsidP="00B34C13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URBROJ:</w:t>
      </w:r>
      <w:r>
        <w:rPr>
          <w:rFonts w:asciiTheme="minorHAnsi" w:hAnsiTheme="minorHAnsi" w:cstheme="minorHAnsi"/>
          <w:sz w:val="22"/>
        </w:rPr>
        <w:t>238/39-01-24-4</w:t>
      </w:r>
    </w:p>
    <w:p w:rsidR="00B34C13" w:rsidRPr="008F2D12" w:rsidRDefault="00B34C13" w:rsidP="00B34C1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Luka, </w:t>
      </w:r>
      <w:r>
        <w:rPr>
          <w:rFonts w:asciiTheme="minorHAnsi" w:hAnsiTheme="minorHAnsi" w:cstheme="minorHAnsi"/>
          <w:sz w:val="22"/>
        </w:rPr>
        <w:t>19. 03. 2024.</w:t>
      </w:r>
    </w:p>
    <w:p w:rsidR="00B34C13" w:rsidRPr="008F2D12" w:rsidRDefault="00B34C13" w:rsidP="00B34C13">
      <w:pPr>
        <w:rPr>
          <w:rFonts w:asciiTheme="minorHAnsi" w:hAnsiTheme="minorHAnsi" w:cstheme="minorHAnsi"/>
          <w:sz w:val="22"/>
        </w:rPr>
      </w:pPr>
    </w:p>
    <w:p w:rsidR="00B34C13" w:rsidRPr="008F2D12" w:rsidRDefault="00B34C13" w:rsidP="00B34C13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Na temelju članka </w:t>
      </w:r>
      <w:r>
        <w:rPr>
          <w:rFonts w:asciiTheme="minorHAnsi" w:hAnsiTheme="minorHAnsi" w:cstheme="minorHAnsi"/>
          <w:sz w:val="22"/>
        </w:rPr>
        <w:t>82.</w:t>
      </w:r>
      <w:r w:rsidRPr="008F2D12">
        <w:rPr>
          <w:rFonts w:asciiTheme="minorHAnsi" w:hAnsiTheme="minorHAnsi" w:cstheme="minorHAnsi"/>
          <w:sz w:val="22"/>
        </w:rPr>
        <w:t xml:space="preserve"> Statuta Općine Luka („Glasnik Zagrebačke županije“, broj </w:t>
      </w:r>
      <w:r>
        <w:rPr>
          <w:rFonts w:asciiTheme="minorHAnsi" w:hAnsiTheme="minorHAnsi" w:cstheme="minorHAnsi"/>
          <w:sz w:val="22"/>
        </w:rPr>
        <w:t>24/18, 26/20 i 21/20</w:t>
      </w:r>
      <w:r w:rsidRPr="008F2D12">
        <w:rPr>
          <w:rFonts w:asciiTheme="minorHAnsi" w:hAnsiTheme="minorHAnsi" w:cstheme="minorHAnsi"/>
          <w:sz w:val="22"/>
        </w:rPr>
        <w:t>) i članka 48. stavka 1. Poslovnika Općinskog vijeća Općine Luka („Glasnik Zagrebačk</w:t>
      </w:r>
      <w:r>
        <w:rPr>
          <w:rFonts w:asciiTheme="minorHAnsi" w:hAnsiTheme="minorHAnsi" w:cstheme="minorHAnsi"/>
          <w:sz w:val="22"/>
        </w:rPr>
        <w:t>e županije“, broj 20/21</w:t>
      </w:r>
      <w:r w:rsidRPr="008F2D12">
        <w:rPr>
          <w:rFonts w:asciiTheme="minorHAnsi" w:hAnsiTheme="minorHAnsi" w:cstheme="minorHAnsi"/>
          <w:sz w:val="22"/>
        </w:rPr>
        <w:t xml:space="preserve">), Općinsko vijeće Općine Luka na </w:t>
      </w:r>
      <w:r>
        <w:rPr>
          <w:rFonts w:asciiTheme="minorHAnsi" w:hAnsiTheme="minorHAnsi" w:cstheme="minorHAnsi"/>
          <w:sz w:val="22"/>
        </w:rPr>
        <w:t>18.</w:t>
      </w:r>
      <w:r w:rsidRPr="008F2D12">
        <w:rPr>
          <w:rFonts w:asciiTheme="minorHAnsi" w:hAnsiTheme="minorHAnsi" w:cstheme="minorHAnsi"/>
          <w:sz w:val="22"/>
        </w:rPr>
        <w:t xml:space="preserve"> sjednici održanoj dana </w:t>
      </w:r>
      <w:r>
        <w:rPr>
          <w:rFonts w:asciiTheme="minorHAnsi" w:hAnsiTheme="minorHAnsi" w:cstheme="minorHAnsi"/>
          <w:sz w:val="22"/>
        </w:rPr>
        <w:t>19. 03. 2024.</w:t>
      </w:r>
      <w:r w:rsidRPr="008F2D12">
        <w:rPr>
          <w:rFonts w:asciiTheme="minorHAnsi" w:hAnsiTheme="minorHAnsi" w:cstheme="minorHAnsi"/>
          <w:sz w:val="22"/>
        </w:rPr>
        <w:t xml:space="preserve"> godine donosi</w:t>
      </w:r>
    </w:p>
    <w:p w:rsidR="00B34C13" w:rsidRPr="00F852D6" w:rsidRDefault="00B34C13" w:rsidP="00B34C13">
      <w:pPr>
        <w:rPr>
          <w:rFonts w:asciiTheme="minorHAnsi" w:hAnsiTheme="minorHAnsi" w:cstheme="minorHAnsi"/>
        </w:rPr>
      </w:pPr>
    </w:p>
    <w:p w:rsidR="00B34C13" w:rsidRPr="00F852D6" w:rsidRDefault="00B34C13" w:rsidP="00B34C13">
      <w:pPr>
        <w:rPr>
          <w:rFonts w:asciiTheme="minorHAnsi" w:hAnsiTheme="minorHAnsi" w:cstheme="minorHAnsi"/>
        </w:rPr>
      </w:pPr>
    </w:p>
    <w:p w:rsidR="00B34C13" w:rsidRDefault="00B34C13" w:rsidP="00B34C13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ZAKLJUČAK</w:t>
      </w:r>
    </w:p>
    <w:p w:rsidR="00B34C13" w:rsidRPr="00F852D6" w:rsidRDefault="00B34C13" w:rsidP="00B34C1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PRIHVAĆANJU POLUGODIŠNJEG IZVJEŠĆA NAČELNIKA</w:t>
      </w:r>
    </w:p>
    <w:p w:rsidR="00B34C13" w:rsidRPr="00F852D6" w:rsidRDefault="00B34C13" w:rsidP="00B34C13">
      <w:pPr>
        <w:jc w:val="center"/>
        <w:rPr>
          <w:rFonts w:asciiTheme="minorHAnsi" w:hAnsiTheme="minorHAnsi" w:cstheme="minorHAnsi"/>
          <w:b/>
        </w:rPr>
      </w:pPr>
    </w:p>
    <w:p w:rsidR="00B34C13" w:rsidRPr="00F852D6" w:rsidRDefault="00B34C13" w:rsidP="00B34C13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I</w:t>
      </w:r>
    </w:p>
    <w:p w:rsidR="00B34C13" w:rsidRPr="00F852D6" w:rsidRDefault="00B34C13" w:rsidP="00B34C13">
      <w:pPr>
        <w:jc w:val="center"/>
        <w:rPr>
          <w:rFonts w:asciiTheme="minorHAnsi" w:hAnsiTheme="minorHAnsi" w:cstheme="minorHAnsi"/>
          <w:b/>
        </w:rPr>
      </w:pPr>
    </w:p>
    <w:p w:rsidR="00B34C13" w:rsidRPr="008F2D12" w:rsidRDefault="00B34C13" w:rsidP="00B34C13">
      <w:pPr>
        <w:jc w:val="both"/>
        <w:rPr>
          <w:rFonts w:asciiTheme="minorHAnsi" w:hAnsiTheme="minorHAnsi" w:cstheme="minorHAnsi"/>
          <w:sz w:val="22"/>
        </w:rPr>
      </w:pPr>
      <w:r w:rsidRPr="00F852D6">
        <w:rPr>
          <w:rFonts w:asciiTheme="minorHAnsi" w:hAnsiTheme="minorHAnsi" w:cstheme="minorHAnsi"/>
        </w:rPr>
        <w:tab/>
      </w:r>
      <w:r w:rsidRPr="008F2D12">
        <w:rPr>
          <w:rFonts w:asciiTheme="minorHAnsi" w:hAnsiTheme="minorHAnsi" w:cstheme="minorHAnsi"/>
          <w:sz w:val="22"/>
        </w:rPr>
        <w:t xml:space="preserve">Prihvaća se Polugodišnje izvješće o radu načelnika za razdoblje </w:t>
      </w:r>
      <w:r>
        <w:rPr>
          <w:rFonts w:asciiTheme="minorHAnsi" w:hAnsiTheme="minorHAnsi" w:cstheme="minorHAnsi"/>
          <w:sz w:val="22"/>
        </w:rPr>
        <w:t>sr</w:t>
      </w:r>
      <w:r w:rsidRPr="008F2D12">
        <w:rPr>
          <w:rFonts w:asciiTheme="minorHAnsi" w:hAnsiTheme="minorHAnsi" w:cstheme="minorHAnsi"/>
          <w:sz w:val="22"/>
        </w:rPr>
        <w:t>panj</w:t>
      </w:r>
      <w:r>
        <w:rPr>
          <w:rFonts w:asciiTheme="minorHAnsi" w:hAnsiTheme="minorHAnsi" w:cstheme="minorHAnsi"/>
          <w:sz w:val="22"/>
        </w:rPr>
        <w:t>-prosinac</w:t>
      </w:r>
      <w:r w:rsidRPr="008F2D12">
        <w:rPr>
          <w:rFonts w:asciiTheme="minorHAnsi" w:hAnsiTheme="minorHAnsi" w:cstheme="minorHAnsi"/>
          <w:sz w:val="22"/>
        </w:rPr>
        <w:t xml:space="preserve"> 20</w:t>
      </w:r>
      <w:r>
        <w:rPr>
          <w:rFonts w:asciiTheme="minorHAnsi" w:hAnsiTheme="minorHAnsi" w:cstheme="minorHAnsi"/>
          <w:sz w:val="22"/>
        </w:rPr>
        <w:t>23</w:t>
      </w:r>
      <w:r w:rsidRPr="008F2D12">
        <w:rPr>
          <w:rFonts w:asciiTheme="minorHAnsi" w:hAnsiTheme="minorHAnsi" w:cstheme="minorHAnsi"/>
          <w:sz w:val="22"/>
        </w:rPr>
        <w:t>. godine.</w:t>
      </w:r>
    </w:p>
    <w:p w:rsidR="00B34C13" w:rsidRPr="008F2D12" w:rsidRDefault="00B34C13" w:rsidP="00B34C13">
      <w:pPr>
        <w:jc w:val="both"/>
        <w:rPr>
          <w:rFonts w:asciiTheme="minorHAnsi" w:hAnsiTheme="minorHAnsi" w:cstheme="minorHAnsi"/>
          <w:sz w:val="22"/>
        </w:rPr>
      </w:pPr>
    </w:p>
    <w:p w:rsidR="00B34C13" w:rsidRPr="008F2D12" w:rsidRDefault="00B34C13" w:rsidP="00B34C13">
      <w:pPr>
        <w:jc w:val="both"/>
        <w:rPr>
          <w:rFonts w:asciiTheme="minorHAnsi" w:hAnsiTheme="minorHAnsi" w:cstheme="minorHAnsi"/>
          <w:sz w:val="22"/>
        </w:rPr>
      </w:pPr>
    </w:p>
    <w:p w:rsidR="00B34C13" w:rsidRPr="008F2D12" w:rsidRDefault="00B34C13" w:rsidP="00B34C13">
      <w:pPr>
        <w:jc w:val="center"/>
        <w:rPr>
          <w:rFonts w:asciiTheme="minorHAnsi" w:hAnsiTheme="minorHAnsi" w:cstheme="minorHAnsi"/>
          <w:b/>
          <w:sz w:val="22"/>
        </w:rPr>
      </w:pPr>
      <w:r w:rsidRPr="008F2D12">
        <w:rPr>
          <w:rFonts w:asciiTheme="minorHAnsi" w:hAnsiTheme="minorHAnsi" w:cstheme="minorHAnsi"/>
          <w:b/>
          <w:sz w:val="22"/>
        </w:rPr>
        <w:t>II</w:t>
      </w:r>
      <w:bookmarkStart w:id="0" w:name="_GoBack"/>
      <w:bookmarkEnd w:id="0"/>
    </w:p>
    <w:p w:rsidR="00B34C13" w:rsidRPr="008F2D12" w:rsidRDefault="00B34C13" w:rsidP="00B34C13">
      <w:pPr>
        <w:jc w:val="center"/>
        <w:rPr>
          <w:rFonts w:asciiTheme="minorHAnsi" w:hAnsiTheme="minorHAnsi" w:cstheme="minorHAnsi"/>
          <w:b/>
          <w:sz w:val="22"/>
        </w:rPr>
      </w:pPr>
    </w:p>
    <w:p w:rsidR="00B34C13" w:rsidRPr="008F2D12" w:rsidRDefault="00B34C13" w:rsidP="00B34C13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Ovaj Zaključak stupa na snagu danom donošenja i objaviti će se </w:t>
      </w:r>
      <w:r>
        <w:rPr>
          <w:rFonts w:asciiTheme="minorHAnsi" w:hAnsiTheme="minorHAnsi" w:cstheme="minorHAnsi"/>
          <w:sz w:val="22"/>
        </w:rPr>
        <w:t>na oglasnoj ploči i službenoj web stranici Općine Luka</w:t>
      </w:r>
      <w:r w:rsidRPr="008F2D12">
        <w:rPr>
          <w:rFonts w:asciiTheme="minorHAnsi" w:hAnsiTheme="minorHAnsi" w:cstheme="minorHAnsi"/>
          <w:sz w:val="22"/>
        </w:rPr>
        <w:t xml:space="preserve">. </w:t>
      </w:r>
    </w:p>
    <w:p w:rsidR="00B34C13" w:rsidRPr="008F2D12" w:rsidRDefault="00C36336" w:rsidP="00B34C1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20</w:t>
      </w:r>
    </w:p>
    <w:p w:rsidR="00B34C13" w:rsidRPr="008F2D12" w:rsidRDefault="00B34C13" w:rsidP="00B34C13">
      <w:pPr>
        <w:jc w:val="both"/>
        <w:rPr>
          <w:rFonts w:asciiTheme="minorHAnsi" w:hAnsiTheme="minorHAnsi" w:cstheme="minorHAnsi"/>
          <w:sz w:val="22"/>
        </w:rPr>
      </w:pPr>
    </w:p>
    <w:p w:rsidR="00B34C13" w:rsidRPr="008F2D12" w:rsidRDefault="00B34C13" w:rsidP="00B34C13">
      <w:pPr>
        <w:jc w:val="both"/>
        <w:rPr>
          <w:rFonts w:asciiTheme="minorHAnsi" w:hAnsiTheme="minorHAnsi" w:cstheme="minorHAnsi"/>
          <w:sz w:val="22"/>
        </w:rPr>
      </w:pPr>
    </w:p>
    <w:p w:rsidR="00B34C13" w:rsidRDefault="00B34C13" w:rsidP="00B34C13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OPĆINSKO VIJEĆE</w:t>
      </w:r>
    </w:p>
    <w:p w:rsidR="00B34C13" w:rsidRPr="008F2D12" w:rsidRDefault="00B34C13" w:rsidP="00B34C13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Predsjednik</w:t>
      </w:r>
    </w:p>
    <w:p w:rsidR="00B34C13" w:rsidRDefault="00B34C13" w:rsidP="00B34C13">
      <w:pPr>
        <w:ind w:firstLine="5430"/>
        <w:jc w:val="both"/>
        <w:rPr>
          <w:rFonts w:asciiTheme="minorHAnsi" w:hAnsiTheme="minorHAnsi" w:cstheme="minorHAnsi"/>
          <w:sz w:val="22"/>
        </w:rPr>
      </w:pPr>
    </w:p>
    <w:p w:rsidR="00B34C13" w:rsidRPr="008F2D12" w:rsidRDefault="00B34C13" w:rsidP="00B34C13">
      <w:pPr>
        <w:ind w:firstLine="543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Krešimir Tuđman, </w:t>
      </w:r>
      <w:proofErr w:type="spellStart"/>
      <w:r>
        <w:rPr>
          <w:rFonts w:asciiTheme="minorHAnsi" w:hAnsiTheme="minorHAnsi" w:cstheme="minorHAnsi"/>
          <w:sz w:val="22"/>
        </w:rPr>
        <w:t>struč.spec.ing.aedif</w:t>
      </w:r>
      <w:proofErr w:type="spellEnd"/>
      <w:r>
        <w:rPr>
          <w:rFonts w:asciiTheme="minorHAnsi" w:hAnsiTheme="minorHAnsi" w:cstheme="minorHAnsi"/>
          <w:sz w:val="22"/>
        </w:rPr>
        <w:t>.</w:t>
      </w:r>
    </w:p>
    <w:p w:rsidR="00B34C13" w:rsidRPr="008F2D12" w:rsidRDefault="00B34C13" w:rsidP="00B34C13">
      <w:pPr>
        <w:rPr>
          <w:rFonts w:asciiTheme="minorHAnsi" w:hAnsiTheme="minorHAnsi" w:cstheme="minorHAnsi"/>
          <w:sz w:val="20"/>
          <w:szCs w:val="22"/>
        </w:rPr>
      </w:pPr>
    </w:p>
    <w:p w:rsidR="00EF6CD9" w:rsidRDefault="00EF6CD9"/>
    <w:sectPr w:rsidR="00EF6CD9" w:rsidSect="00C15AB4">
      <w:footerReference w:type="even" r:id="rId9"/>
      <w:footerReference w:type="default" r:id="rId10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31" w:rsidRDefault="00C36336" w:rsidP="00AA7EE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05131" w:rsidRDefault="00C36336" w:rsidP="00302E8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131" w:rsidRDefault="00C36336" w:rsidP="00302E8E">
    <w:pPr>
      <w:pStyle w:val="Podnoj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13"/>
    <w:rsid w:val="00B34C13"/>
    <w:rsid w:val="00C36336"/>
    <w:rsid w:val="00E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F2DA-2B12-4B9A-A69D-4CDEAD4E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B34C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34C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B3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pcinaluka.pondi.hr/images/grb_luka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hyperlink" Target="http://hr.wikipedia.org/wiki/Datoteka:Coat_of_arms_of_Croatia.svg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2</cp:revision>
  <dcterms:created xsi:type="dcterms:W3CDTF">2024-03-27T09:20:00Z</dcterms:created>
  <dcterms:modified xsi:type="dcterms:W3CDTF">2024-03-27T09:29:00Z</dcterms:modified>
</cp:coreProperties>
</file>