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CA" w:rsidRPr="008D73FD" w:rsidRDefault="00005ACA" w:rsidP="00257F03">
      <w:pPr>
        <w:rPr>
          <w:sz w:val="32"/>
          <w:szCs w:val="32"/>
        </w:rPr>
      </w:pP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</w:p>
    <w:p w:rsidR="00257F03" w:rsidRDefault="00005ACA" w:rsidP="00257F03">
      <w:pPr>
        <w:ind w:left="3261" w:hanging="3403"/>
        <w:jc w:val="center"/>
        <w:rPr>
          <w:b/>
          <w:sz w:val="32"/>
          <w:szCs w:val="32"/>
        </w:rPr>
      </w:pPr>
      <w:r w:rsidRPr="008D73FD">
        <w:rPr>
          <w:b/>
          <w:sz w:val="32"/>
          <w:szCs w:val="32"/>
        </w:rPr>
        <w:t xml:space="preserve">OBRAZLOŽENJE  UZ POLUGODIŠNJI </w:t>
      </w:r>
    </w:p>
    <w:p w:rsidR="00005ACA" w:rsidRPr="00D74611" w:rsidRDefault="00005ACA" w:rsidP="00257F03">
      <w:pPr>
        <w:ind w:left="3261" w:hanging="3403"/>
        <w:jc w:val="center"/>
        <w:rPr>
          <w:rFonts w:cstheme="minorHAnsi"/>
          <w:b/>
        </w:rPr>
      </w:pPr>
      <w:r w:rsidRPr="00D74611">
        <w:rPr>
          <w:rFonts w:cstheme="minorHAnsi"/>
          <w:b/>
        </w:rPr>
        <w:t>IZVJEŠTAJ O</w:t>
      </w:r>
      <w:r w:rsidR="00257F03">
        <w:rPr>
          <w:rFonts w:cstheme="minorHAnsi"/>
          <w:b/>
        </w:rPr>
        <w:t xml:space="preserve"> </w:t>
      </w:r>
      <w:r w:rsidRPr="00D74611">
        <w:rPr>
          <w:rFonts w:cstheme="minorHAnsi"/>
          <w:b/>
        </w:rPr>
        <w:t>IZVRŠENJU PRORAČUNA OPĆINE LUKA ZA SIJEČANJ-LIPANJ 202</w:t>
      </w:r>
      <w:r w:rsidR="009A515C" w:rsidRPr="00D74611">
        <w:rPr>
          <w:rFonts w:cstheme="minorHAnsi"/>
          <w:b/>
        </w:rPr>
        <w:t>3</w:t>
      </w:r>
      <w:r w:rsidRPr="00D74611">
        <w:rPr>
          <w:rFonts w:cstheme="minorHAnsi"/>
          <w:b/>
        </w:rPr>
        <w:t>.G.</w:t>
      </w:r>
    </w:p>
    <w:p w:rsidR="00005ACA" w:rsidRPr="00D74611" w:rsidRDefault="00005ACA" w:rsidP="00005ACA">
      <w:pPr>
        <w:rPr>
          <w:rFonts w:cstheme="minorHAnsi"/>
          <w:b/>
        </w:rPr>
      </w:pPr>
    </w:p>
    <w:p w:rsidR="00005ACA" w:rsidRPr="00D74611" w:rsidRDefault="00005ACA" w:rsidP="00005ACA">
      <w:pPr>
        <w:rPr>
          <w:rFonts w:cstheme="minorHAnsi"/>
          <w:b/>
        </w:rPr>
      </w:pPr>
      <w:r w:rsidRPr="00D74611">
        <w:rPr>
          <w:rFonts w:cstheme="minorHAnsi"/>
          <w:b/>
        </w:rPr>
        <w:t xml:space="preserve">Ukupni prihodi i primici poslovanja  </w:t>
      </w:r>
      <w:r w:rsidRPr="00D74611">
        <w:rPr>
          <w:rFonts w:cstheme="minorHAnsi"/>
          <w:b/>
        </w:rPr>
        <w:tab/>
      </w:r>
      <w:r w:rsidRPr="00D74611">
        <w:rPr>
          <w:rFonts w:cstheme="minorHAnsi"/>
          <w:b/>
        </w:rPr>
        <w:tab/>
      </w:r>
      <w:r w:rsidRPr="00D74611">
        <w:rPr>
          <w:rFonts w:cstheme="minorHAnsi"/>
          <w:b/>
        </w:rPr>
        <w:tab/>
      </w:r>
      <w:r w:rsidRPr="00D74611">
        <w:rPr>
          <w:rFonts w:cstheme="minorHAnsi"/>
          <w:b/>
        </w:rPr>
        <w:tab/>
      </w:r>
      <w:r w:rsidRPr="00D74611">
        <w:rPr>
          <w:rFonts w:cstheme="minorHAnsi"/>
          <w:b/>
        </w:rPr>
        <w:tab/>
      </w:r>
      <w:r w:rsidR="009A515C" w:rsidRPr="00D74611">
        <w:rPr>
          <w:rFonts w:cstheme="minorHAnsi"/>
          <w:b/>
        </w:rPr>
        <w:t>931.270,42 E</w:t>
      </w:r>
    </w:p>
    <w:p w:rsidR="00005ACA" w:rsidRPr="00D74611" w:rsidRDefault="00005ACA" w:rsidP="00005ACA">
      <w:pPr>
        <w:rPr>
          <w:rFonts w:cstheme="minorHAnsi"/>
          <w:b/>
        </w:rPr>
      </w:pPr>
      <w:r w:rsidRPr="00D74611">
        <w:rPr>
          <w:rFonts w:cstheme="minorHAnsi"/>
          <w:b/>
        </w:rPr>
        <w:t xml:space="preserve">Ukupni rashodi poslovanja </w:t>
      </w:r>
      <w:r w:rsidRPr="00D74611">
        <w:rPr>
          <w:rFonts w:cstheme="minorHAnsi"/>
          <w:b/>
        </w:rPr>
        <w:tab/>
        <w:t xml:space="preserve">       </w:t>
      </w:r>
      <w:r w:rsidRPr="00D74611">
        <w:rPr>
          <w:rFonts w:cstheme="minorHAnsi"/>
          <w:b/>
        </w:rPr>
        <w:tab/>
      </w:r>
      <w:r w:rsidRPr="00D74611">
        <w:rPr>
          <w:rFonts w:cstheme="minorHAnsi"/>
          <w:b/>
        </w:rPr>
        <w:tab/>
      </w:r>
      <w:r w:rsidRPr="00D74611">
        <w:rPr>
          <w:rFonts w:cstheme="minorHAnsi"/>
          <w:b/>
        </w:rPr>
        <w:tab/>
      </w:r>
      <w:r w:rsidRPr="00D74611">
        <w:rPr>
          <w:rFonts w:cstheme="minorHAnsi"/>
          <w:b/>
        </w:rPr>
        <w:tab/>
        <w:t xml:space="preserve">         </w:t>
      </w:r>
      <w:r w:rsidR="00257F03">
        <w:rPr>
          <w:rFonts w:cstheme="minorHAnsi"/>
          <w:b/>
        </w:rPr>
        <w:t xml:space="preserve">     </w:t>
      </w:r>
      <w:r w:rsidRPr="00D74611">
        <w:rPr>
          <w:rFonts w:cstheme="minorHAnsi"/>
          <w:b/>
        </w:rPr>
        <w:t xml:space="preserve"> </w:t>
      </w:r>
      <w:r w:rsidR="009A515C" w:rsidRPr="00D74611">
        <w:rPr>
          <w:rFonts w:cstheme="minorHAnsi"/>
          <w:b/>
        </w:rPr>
        <w:t>801.768,01 E</w:t>
      </w:r>
    </w:p>
    <w:p w:rsidR="001831AC" w:rsidRPr="00D74611" w:rsidRDefault="001831AC" w:rsidP="00005ACA">
      <w:pPr>
        <w:rPr>
          <w:rFonts w:cstheme="minorHAnsi"/>
          <w:b/>
        </w:rPr>
      </w:pPr>
      <w:r w:rsidRPr="00D74611">
        <w:rPr>
          <w:rFonts w:cstheme="minorHAnsi"/>
          <w:b/>
        </w:rPr>
        <w:t>Rashodi za nabavu nefinancijske imovine</w:t>
      </w:r>
      <w:r w:rsidRPr="00D74611">
        <w:rPr>
          <w:rFonts w:cstheme="minorHAnsi"/>
          <w:b/>
        </w:rPr>
        <w:tab/>
      </w:r>
      <w:r w:rsidRPr="00D74611">
        <w:rPr>
          <w:rFonts w:cstheme="minorHAnsi"/>
          <w:b/>
        </w:rPr>
        <w:tab/>
      </w:r>
      <w:r w:rsidRPr="00D74611">
        <w:rPr>
          <w:rFonts w:cstheme="minorHAnsi"/>
          <w:b/>
        </w:rPr>
        <w:tab/>
      </w:r>
      <w:r w:rsidRPr="00D74611">
        <w:rPr>
          <w:rFonts w:cstheme="minorHAnsi"/>
          <w:b/>
        </w:rPr>
        <w:tab/>
      </w:r>
      <w:r w:rsidR="00257F03">
        <w:rPr>
          <w:rFonts w:cstheme="minorHAnsi"/>
          <w:b/>
        </w:rPr>
        <w:t xml:space="preserve">  </w:t>
      </w:r>
      <w:r w:rsidRPr="00D74611">
        <w:rPr>
          <w:rFonts w:cstheme="minorHAnsi"/>
          <w:b/>
        </w:rPr>
        <w:t xml:space="preserve"> 38.022,76 E </w:t>
      </w:r>
    </w:p>
    <w:p w:rsidR="001831AC" w:rsidRPr="00D74611" w:rsidRDefault="001831AC" w:rsidP="00005ACA">
      <w:pPr>
        <w:rPr>
          <w:rFonts w:cstheme="minorHAnsi"/>
          <w:b/>
        </w:rPr>
      </w:pPr>
      <w:r w:rsidRPr="00D74611">
        <w:rPr>
          <w:rFonts w:cstheme="minorHAnsi"/>
          <w:b/>
        </w:rPr>
        <w:t xml:space="preserve">UKUPNI RASHODI </w:t>
      </w:r>
      <w:r w:rsidRPr="00D74611">
        <w:rPr>
          <w:rFonts w:cstheme="minorHAnsi"/>
          <w:b/>
        </w:rPr>
        <w:tab/>
      </w:r>
      <w:r w:rsidRPr="00D74611">
        <w:rPr>
          <w:rFonts w:cstheme="minorHAnsi"/>
          <w:b/>
        </w:rPr>
        <w:tab/>
      </w:r>
      <w:r w:rsidRPr="00D74611">
        <w:rPr>
          <w:rFonts w:cstheme="minorHAnsi"/>
          <w:b/>
        </w:rPr>
        <w:tab/>
      </w:r>
      <w:r w:rsidRPr="00D74611">
        <w:rPr>
          <w:rFonts w:cstheme="minorHAnsi"/>
          <w:b/>
        </w:rPr>
        <w:tab/>
      </w:r>
      <w:r w:rsidRPr="00D74611">
        <w:rPr>
          <w:rFonts w:cstheme="minorHAnsi"/>
          <w:b/>
        </w:rPr>
        <w:tab/>
      </w:r>
      <w:r w:rsidRPr="00D74611">
        <w:rPr>
          <w:rFonts w:cstheme="minorHAnsi"/>
          <w:b/>
        </w:rPr>
        <w:tab/>
      </w:r>
      <w:r w:rsidRPr="00D74611">
        <w:rPr>
          <w:rFonts w:cstheme="minorHAnsi"/>
          <w:b/>
        </w:rPr>
        <w:tab/>
        <w:t>839.790,77 E</w:t>
      </w:r>
    </w:p>
    <w:p w:rsidR="00005ACA" w:rsidRPr="00D74611" w:rsidRDefault="00005ACA" w:rsidP="00005ACA">
      <w:pPr>
        <w:rPr>
          <w:rFonts w:cstheme="minorHAnsi"/>
          <w:b/>
        </w:rPr>
      </w:pPr>
      <w:r w:rsidRPr="00D74611">
        <w:rPr>
          <w:rFonts w:cstheme="minorHAnsi"/>
          <w:b/>
        </w:rPr>
        <w:t xml:space="preserve">Višak </w:t>
      </w:r>
      <w:r w:rsidR="001831AC" w:rsidRPr="00D74611">
        <w:rPr>
          <w:rFonts w:cstheme="minorHAnsi"/>
          <w:b/>
        </w:rPr>
        <w:t>/manjak</w:t>
      </w:r>
      <w:r w:rsidRPr="00D74611">
        <w:rPr>
          <w:rFonts w:cstheme="minorHAnsi"/>
          <w:b/>
        </w:rPr>
        <w:t xml:space="preserve">                            </w:t>
      </w:r>
      <w:r w:rsidRPr="00D74611">
        <w:rPr>
          <w:rFonts w:cstheme="minorHAnsi"/>
          <w:b/>
        </w:rPr>
        <w:tab/>
      </w:r>
      <w:r w:rsidRPr="00D74611">
        <w:rPr>
          <w:rFonts w:cstheme="minorHAnsi"/>
          <w:b/>
        </w:rPr>
        <w:tab/>
      </w:r>
      <w:r w:rsidRPr="00D74611">
        <w:rPr>
          <w:rFonts w:cstheme="minorHAnsi"/>
          <w:b/>
        </w:rPr>
        <w:tab/>
      </w:r>
      <w:r w:rsidRPr="00D74611">
        <w:rPr>
          <w:rFonts w:cstheme="minorHAnsi"/>
          <w:b/>
        </w:rPr>
        <w:tab/>
      </w:r>
      <w:r w:rsidR="001831AC" w:rsidRPr="00D74611">
        <w:rPr>
          <w:rFonts w:cstheme="minorHAnsi"/>
          <w:b/>
        </w:rPr>
        <w:tab/>
      </w:r>
      <w:r w:rsidR="001831AC" w:rsidRPr="00D74611">
        <w:rPr>
          <w:rFonts w:cstheme="minorHAnsi"/>
          <w:b/>
        </w:rPr>
        <w:tab/>
        <w:t xml:space="preserve"> 91.479,65</w:t>
      </w:r>
      <w:r w:rsidR="009A515C" w:rsidRPr="00D74611">
        <w:rPr>
          <w:rFonts w:cstheme="minorHAnsi"/>
          <w:b/>
        </w:rPr>
        <w:t xml:space="preserve"> E</w:t>
      </w:r>
    </w:p>
    <w:p w:rsidR="00005ACA" w:rsidRPr="00D74611" w:rsidRDefault="00005ACA" w:rsidP="00005ACA">
      <w:pPr>
        <w:jc w:val="center"/>
        <w:rPr>
          <w:rFonts w:cstheme="minorHAnsi"/>
          <w:b/>
        </w:rPr>
      </w:pPr>
    </w:p>
    <w:p w:rsidR="00257F03" w:rsidRDefault="00257F03" w:rsidP="00257F03">
      <w:pPr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 w:rsidR="00005ACA" w:rsidRPr="00D74611" w:rsidRDefault="00005ACA" w:rsidP="00005ACA">
      <w:pPr>
        <w:jc w:val="both"/>
        <w:rPr>
          <w:rFonts w:cstheme="minorHAnsi"/>
          <w:b/>
        </w:rPr>
      </w:pPr>
      <w:r w:rsidRPr="00D74611">
        <w:rPr>
          <w:rFonts w:cstheme="minorHAnsi"/>
          <w:b/>
        </w:rPr>
        <w:t>PRIHODI</w:t>
      </w:r>
    </w:p>
    <w:p w:rsidR="00005ACA" w:rsidRPr="00D74611" w:rsidRDefault="00005ACA" w:rsidP="00005ACA">
      <w:pPr>
        <w:jc w:val="both"/>
        <w:rPr>
          <w:rFonts w:cstheme="minorHAnsi"/>
          <w:b/>
        </w:rPr>
      </w:pPr>
      <w:r w:rsidRPr="00D74611">
        <w:rPr>
          <w:rFonts w:cstheme="minorHAnsi"/>
          <w:b/>
        </w:rPr>
        <w:t>Prihodi Općine Luka za siječanj- lipanj 202</w:t>
      </w:r>
      <w:r w:rsidR="009A515C" w:rsidRPr="00D74611">
        <w:rPr>
          <w:rFonts w:cstheme="minorHAnsi"/>
          <w:b/>
        </w:rPr>
        <w:t>3</w:t>
      </w:r>
      <w:r w:rsidRPr="00D74611">
        <w:rPr>
          <w:rFonts w:cstheme="minorHAnsi"/>
          <w:b/>
        </w:rPr>
        <w:t xml:space="preserve">.g. realizirani su sa </w:t>
      </w:r>
      <w:r w:rsidR="00E27447" w:rsidRPr="00D74611">
        <w:rPr>
          <w:rFonts w:cstheme="minorHAnsi"/>
          <w:b/>
        </w:rPr>
        <w:t>39,14</w:t>
      </w:r>
      <w:r w:rsidRPr="00D74611">
        <w:rPr>
          <w:rFonts w:cstheme="minorHAnsi"/>
          <w:b/>
        </w:rPr>
        <w:t xml:space="preserve">% u  iznosu od </w:t>
      </w:r>
      <w:r w:rsidR="00B006E3" w:rsidRPr="00D74611">
        <w:rPr>
          <w:rFonts w:cstheme="minorHAnsi"/>
          <w:b/>
        </w:rPr>
        <w:t>931.270,42</w:t>
      </w:r>
      <w:r w:rsidRPr="00D74611">
        <w:rPr>
          <w:rFonts w:cstheme="minorHAnsi"/>
          <w:b/>
        </w:rPr>
        <w:t xml:space="preserve">  </w:t>
      </w:r>
      <w:r w:rsidR="00B006E3" w:rsidRPr="00D74611">
        <w:rPr>
          <w:rFonts w:cstheme="minorHAnsi"/>
          <w:b/>
        </w:rPr>
        <w:t xml:space="preserve">E </w:t>
      </w:r>
      <w:r w:rsidRPr="00D74611">
        <w:rPr>
          <w:rFonts w:cstheme="minorHAnsi"/>
          <w:b/>
        </w:rPr>
        <w:t xml:space="preserve"> u odnosu na planiranih </w:t>
      </w:r>
      <w:r w:rsidR="008D73FD" w:rsidRPr="00D74611">
        <w:rPr>
          <w:rFonts w:cstheme="minorHAnsi"/>
          <w:b/>
        </w:rPr>
        <w:t>2.379.117,00</w:t>
      </w:r>
      <w:r w:rsidR="00B006E3" w:rsidRPr="00D74611">
        <w:rPr>
          <w:rFonts w:cstheme="minorHAnsi"/>
          <w:b/>
        </w:rPr>
        <w:t xml:space="preserve"> E</w:t>
      </w:r>
    </w:p>
    <w:p w:rsidR="00005ACA" w:rsidRPr="00D74611" w:rsidRDefault="00005ACA" w:rsidP="00005ACA">
      <w:pPr>
        <w:jc w:val="both"/>
        <w:rPr>
          <w:rFonts w:cstheme="minorHAnsi"/>
          <w:b/>
        </w:rPr>
      </w:pPr>
      <w:r w:rsidRPr="00D74611">
        <w:rPr>
          <w:rFonts w:cstheme="minorHAnsi"/>
          <w:b/>
        </w:rPr>
        <w:t>Prihodi su ostvareni od :</w:t>
      </w:r>
    </w:p>
    <w:p w:rsidR="00005ACA" w:rsidRPr="00D74611" w:rsidRDefault="00005ACA" w:rsidP="00005ACA">
      <w:pPr>
        <w:jc w:val="both"/>
        <w:rPr>
          <w:rFonts w:cstheme="minorHAnsi"/>
        </w:rPr>
      </w:pPr>
      <w:r w:rsidRPr="00D74611">
        <w:rPr>
          <w:rFonts w:cstheme="minorHAnsi"/>
        </w:rPr>
        <w:t xml:space="preserve">- </w:t>
      </w:r>
      <w:r w:rsidRPr="00D74611">
        <w:rPr>
          <w:rFonts w:cstheme="minorHAnsi"/>
          <w:b/>
        </w:rPr>
        <w:t>poreza na dohodak</w:t>
      </w:r>
      <w:r w:rsidRPr="00D74611">
        <w:rPr>
          <w:rFonts w:cstheme="minorHAnsi"/>
        </w:rPr>
        <w:t xml:space="preserve">  (611) </w:t>
      </w:r>
      <w:r w:rsidR="00B006E3" w:rsidRPr="00D74611">
        <w:rPr>
          <w:rFonts w:cstheme="minorHAnsi"/>
          <w:b/>
        </w:rPr>
        <w:t>244.529,5</w:t>
      </w:r>
      <w:r w:rsidR="008D73FD" w:rsidRPr="00D74611">
        <w:rPr>
          <w:rFonts w:cstheme="minorHAnsi"/>
          <w:b/>
        </w:rPr>
        <w:t>7</w:t>
      </w:r>
      <w:r w:rsidR="00B006E3" w:rsidRPr="00D74611">
        <w:rPr>
          <w:rFonts w:cstheme="minorHAnsi"/>
          <w:b/>
        </w:rPr>
        <w:t xml:space="preserve"> E</w:t>
      </w:r>
      <w:r w:rsidRPr="00D74611">
        <w:rPr>
          <w:rFonts w:cstheme="minorHAnsi"/>
        </w:rPr>
        <w:t xml:space="preserve"> </w:t>
      </w:r>
    </w:p>
    <w:p w:rsidR="00005ACA" w:rsidRPr="00D74611" w:rsidRDefault="00005ACA" w:rsidP="00005ACA">
      <w:pPr>
        <w:jc w:val="both"/>
        <w:rPr>
          <w:rFonts w:cstheme="minorHAnsi"/>
        </w:rPr>
      </w:pPr>
      <w:r w:rsidRPr="00D74611">
        <w:rPr>
          <w:rFonts w:cstheme="minorHAnsi"/>
          <w:b/>
        </w:rPr>
        <w:t>- poreza na imovinu (613)</w:t>
      </w:r>
      <w:r w:rsidRPr="00D74611">
        <w:rPr>
          <w:rFonts w:cstheme="minorHAnsi"/>
        </w:rPr>
        <w:t xml:space="preserve">  u iznosu od </w:t>
      </w:r>
      <w:r w:rsidR="008D73FD" w:rsidRPr="00D74611">
        <w:rPr>
          <w:rFonts w:cstheme="minorHAnsi"/>
          <w:b/>
        </w:rPr>
        <w:t>18.535,10</w:t>
      </w:r>
      <w:r w:rsidR="00B006E3" w:rsidRPr="00D74611">
        <w:rPr>
          <w:rFonts w:cstheme="minorHAnsi"/>
          <w:b/>
        </w:rPr>
        <w:t xml:space="preserve"> E</w:t>
      </w:r>
      <w:r w:rsidRPr="00D74611">
        <w:rPr>
          <w:rFonts w:cstheme="minorHAnsi"/>
        </w:rPr>
        <w:t xml:space="preserve"> , a odnosi se na prihod  od   poreza  na kuće za odmor </w:t>
      </w:r>
      <w:r w:rsidR="00B006E3" w:rsidRPr="00D74611">
        <w:rPr>
          <w:rFonts w:cstheme="minorHAnsi"/>
        </w:rPr>
        <w:t>1</w:t>
      </w:r>
      <w:r w:rsidR="008D73FD" w:rsidRPr="00D74611">
        <w:rPr>
          <w:rFonts w:cstheme="minorHAnsi"/>
        </w:rPr>
        <w:t>.</w:t>
      </w:r>
      <w:r w:rsidR="00B006E3" w:rsidRPr="00D74611">
        <w:rPr>
          <w:rFonts w:cstheme="minorHAnsi"/>
        </w:rPr>
        <w:t>370,31</w:t>
      </w:r>
      <w:r w:rsidRPr="00D74611">
        <w:rPr>
          <w:rFonts w:cstheme="minorHAnsi"/>
        </w:rPr>
        <w:t xml:space="preserve"> </w:t>
      </w:r>
      <w:r w:rsidR="00B006E3" w:rsidRPr="00D74611">
        <w:rPr>
          <w:rFonts w:cstheme="minorHAnsi"/>
        </w:rPr>
        <w:t>E</w:t>
      </w:r>
      <w:r w:rsidRPr="00D74611">
        <w:rPr>
          <w:rFonts w:cstheme="minorHAnsi"/>
        </w:rPr>
        <w:t xml:space="preserve">  i   poreza  na promet nekretnina  </w:t>
      </w:r>
      <w:r w:rsidR="00B006E3" w:rsidRPr="00D74611">
        <w:rPr>
          <w:rFonts w:cstheme="minorHAnsi"/>
        </w:rPr>
        <w:t>17.164,79 E</w:t>
      </w:r>
    </w:p>
    <w:p w:rsidR="00005ACA" w:rsidRPr="00D74611" w:rsidRDefault="00005ACA" w:rsidP="00005ACA">
      <w:pPr>
        <w:jc w:val="both"/>
        <w:rPr>
          <w:rFonts w:cstheme="minorHAnsi"/>
        </w:rPr>
      </w:pPr>
      <w:r w:rsidRPr="00D74611">
        <w:rPr>
          <w:rFonts w:cstheme="minorHAnsi"/>
          <w:b/>
        </w:rPr>
        <w:t xml:space="preserve">-poreza na robu i usluge (614) </w:t>
      </w:r>
      <w:r w:rsidRPr="00D74611">
        <w:rPr>
          <w:rFonts w:cstheme="minorHAnsi"/>
        </w:rPr>
        <w:t xml:space="preserve"> u iznosu od </w:t>
      </w:r>
      <w:r w:rsidR="00B006E3" w:rsidRPr="00D74611">
        <w:rPr>
          <w:rFonts w:cstheme="minorHAnsi"/>
          <w:b/>
        </w:rPr>
        <w:t>2.307,61 E</w:t>
      </w:r>
      <w:r w:rsidRPr="00D74611">
        <w:rPr>
          <w:rFonts w:cstheme="minorHAnsi"/>
        </w:rPr>
        <w:t xml:space="preserve">, ostvareno  je  od  porez na potrošnju. </w:t>
      </w:r>
    </w:p>
    <w:p w:rsidR="00005ACA" w:rsidRPr="00D74611" w:rsidRDefault="00005ACA" w:rsidP="00005ACA">
      <w:pPr>
        <w:jc w:val="both"/>
        <w:rPr>
          <w:rFonts w:cstheme="minorHAnsi"/>
        </w:rPr>
      </w:pPr>
      <w:r w:rsidRPr="00D74611">
        <w:rPr>
          <w:rFonts w:cstheme="minorHAnsi"/>
          <w:b/>
        </w:rPr>
        <w:lastRenderedPageBreak/>
        <w:t>- tekućih  potpora  iz drugih proračuna</w:t>
      </w:r>
      <w:r w:rsidRPr="00D74611">
        <w:rPr>
          <w:rFonts w:cstheme="minorHAnsi"/>
        </w:rPr>
        <w:t xml:space="preserve"> (633)  </w:t>
      </w:r>
      <w:r w:rsidR="00B006E3" w:rsidRPr="00D74611">
        <w:rPr>
          <w:rFonts w:cstheme="minorHAnsi"/>
          <w:b/>
        </w:rPr>
        <w:t>39.</w:t>
      </w:r>
      <w:r w:rsidR="005E7572" w:rsidRPr="00D74611">
        <w:rPr>
          <w:rFonts w:cstheme="minorHAnsi"/>
          <w:b/>
        </w:rPr>
        <w:t>977,52</w:t>
      </w:r>
      <w:r w:rsidRPr="00D74611">
        <w:rPr>
          <w:rFonts w:cstheme="minorHAnsi"/>
        </w:rPr>
        <w:t xml:space="preserve">  </w:t>
      </w:r>
      <w:r w:rsidR="005E7572" w:rsidRPr="00D74611">
        <w:rPr>
          <w:rFonts w:cstheme="minorHAnsi"/>
        </w:rPr>
        <w:t>E</w:t>
      </w:r>
      <w:r w:rsidRPr="00D74611">
        <w:rPr>
          <w:rFonts w:cstheme="minorHAnsi"/>
        </w:rPr>
        <w:t>,  potpore su</w:t>
      </w:r>
      <w:r w:rsidR="00422706" w:rsidRPr="00D74611">
        <w:rPr>
          <w:rFonts w:cstheme="minorHAnsi"/>
        </w:rPr>
        <w:t xml:space="preserve"> </w:t>
      </w:r>
      <w:r w:rsidR="00170CA2" w:rsidRPr="00D74611">
        <w:rPr>
          <w:rFonts w:cstheme="minorHAnsi"/>
        </w:rPr>
        <w:t xml:space="preserve">Zagrebačke županije </w:t>
      </w:r>
      <w:r w:rsidR="005E7572" w:rsidRPr="00D74611">
        <w:rPr>
          <w:rFonts w:cstheme="minorHAnsi"/>
        </w:rPr>
        <w:t xml:space="preserve">za mikropčipiranje pasa </w:t>
      </w:r>
      <w:r w:rsidRPr="00D74611">
        <w:rPr>
          <w:rFonts w:cstheme="minorHAnsi"/>
        </w:rPr>
        <w:t xml:space="preserve"> </w:t>
      </w:r>
      <w:r w:rsidR="005E7572" w:rsidRPr="00D74611">
        <w:rPr>
          <w:rFonts w:cstheme="minorHAnsi"/>
        </w:rPr>
        <w:t>102</w:t>
      </w:r>
      <w:r w:rsidR="00170CA2" w:rsidRPr="00D74611">
        <w:rPr>
          <w:rFonts w:cstheme="minorHAnsi"/>
        </w:rPr>
        <w:t>,00</w:t>
      </w:r>
      <w:r w:rsidR="005E7572" w:rsidRPr="00D74611">
        <w:rPr>
          <w:rFonts w:cstheme="minorHAnsi"/>
        </w:rPr>
        <w:t xml:space="preserve">E </w:t>
      </w:r>
      <w:r w:rsidRPr="00D74611">
        <w:rPr>
          <w:rFonts w:cstheme="minorHAnsi"/>
        </w:rPr>
        <w:t xml:space="preserve">, te tekuće potpore u iznosu od </w:t>
      </w:r>
      <w:r w:rsidR="005E7572" w:rsidRPr="00D74611">
        <w:rPr>
          <w:rFonts w:cstheme="minorHAnsi"/>
        </w:rPr>
        <w:t>39.875,52 E</w:t>
      </w:r>
      <w:r w:rsidRPr="00D74611">
        <w:rPr>
          <w:rFonts w:cstheme="minorHAnsi"/>
        </w:rPr>
        <w:t xml:space="preserve"> sredstva su  kompenzacijskih mjera iz Državnog proračuna.  </w:t>
      </w:r>
    </w:p>
    <w:p w:rsidR="00005ACA" w:rsidRPr="00D74611" w:rsidRDefault="00005ACA" w:rsidP="00005ACA">
      <w:pPr>
        <w:jc w:val="both"/>
        <w:rPr>
          <w:rFonts w:cstheme="minorHAnsi"/>
        </w:rPr>
      </w:pPr>
      <w:r w:rsidRPr="00D74611">
        <w:rPr>
          <w:rFonts w:cstheme="minorHAnsi"/>
          <w:b/>
        </w:rPr>
        <w:t xml:space="preserve">-pomoći temeljem prijenosa EU sredstava (638)  </w:t>
      </w:r>
      <w:r w:rsidR="005E7572" w:rsidRPr="00D74611">
        <w:rPr>
          <w:rFonts w:cstheme="minorHAnsi"/>
          <w:b/>
        </w:rPr>
        <w:t>498.942,72 E</w:t>
      </w:r>
      <w:r w:rsidRPr="00D74611">
        <w:rPr>
          <w:rFonts w:cstheme="minorHAnsi"/>
        </w:rPr>
        <w:t>, pomoći su</w:t>
      </w:r>
      <w:r w:rsidR="00170CA2" w:rsidRPr="00D74611">
        <w:rPr>
          <w:rFonts w:cstheme="minorHAnsi"/>
        </w:rPr>
        <w:t xml:space="preserve"> MMPI.PR</w:t>
      </w:r>
      <w:r w:rsidRPr="00D74611">
        <w:rPr>
          <w:rFonts w:cstheme="minorHAnsi"/>
        </w:rPr>
        <w:t xml:space="preserve"> u iznosu od </w:t>
      </w:r>
      <w:r w:rsidR="005E7572" w:rsidRPr="00D74611">
        <w:rPr>
          <w:rFonts w:cstheme="minorHAnsi"/>
        </w:rPr>
        <w:t>469.680,00 E</w:t>
      </w:r>
      <w:r w:rsidRPr="00D74611">
        <w:rPr>
          <w:rFonts w:cstheme="minorHAnsi"/>
        </w:rPr>
        <w:t xml:space="preserve"> </w:t>
      </w:r>
      <w:r w:rsidR="00170CA2" w:rsidRPr="00D74611">
        <w:rPr>
          <w:rFonts w:cstheme="minorHAnsi"/>
        </w:rPr>
        <w:t>z</w:t>
      </w:r>
      <w:r w:rsidR="005E7572" w:rsidRPr="00D74611">
        <w:rPr>
          <w:rFonts w:cstheme="minorHAnsi"/>
        </w:rPr>
        <w:t>a sanaciju cesta nako</w:t>
      </w:r>
      <w:r w:rsidRPr="00D74611">
        <w:rPr>
          <w:rFonts w:cstheme="minorHAnsi"/>
        </w:rPr>
        <w:t>n</w:t>
      </w:r>
      <w:r w:rsidR="005E7572" w:rsidRPr="00D74611">
        <w:rPr>
          <w:rFonts w:cstheme="minorHAnsi"/>
        </w:rPr>
        <w:t xml:space="preserve"> potresa 2020.g., te  29.262,72 E </w:t>
      </w:r>
      <w:r w:rsidRPr="00D74611">
        <w:rPr>
          <w:rFonts w:cstheme="minorHAnsi"/>
        </w:rPr>
        <w:t xml:space="preserve"> sredstva su  za projekt ZAŽELI koji je završio </w:t>
      </w:r>
      <w:r w:rsidR="005E7572" w:rsidRPr="00D74611">
        <w:rPr>
          <w:rFonts w:cstheme="minorHAnsi"/>
        </w:rPr>
        <w:t>28.03.2023</w:t>
      </w:r>
      <w:r w:rsidRPr="00D74611">
        <w:rPr>
          <w:rFonts w:cstheme="minorHAnsi"/>
        </w:rPr>
        <w:t xml:space="preserve">.g. </w:t>
      </w:r>
    </w:p>
    <w:p w:rsidR="00005ACA" w:rsidRPr="00D74611" w:rsidRDefault="00005ACA" w:rsidP="00005ACA">
      <w:pPr>
        <w:jc w:val="both"/>
        <w:rPr>
          <w:rFonts w:cstheme="minorHAnsi"/>
        </w:rPr>
      </w:pPr>
      <w:r w:rsidRPr="00D74611">
        <w:rPr>
          <w:rFonts w:cstheme="minorHAnsi"/>
          <w:b/>
        </w:rPr>
        <w:t xml:space="preserve">- prihodi od financijske imovine ( 641)  </w:t>
      </w:r>
      <w:r w:rsidR="005E7572" w:rsidRPr="00D74611">
        <w:rPr>
          <w:rFonts w:cstheme="minorHAnsi"/>
          <w:b/>
        </w:rPr>
        <w:t xml:space="preserve">0,90 </w:t>
      </w:r>
      <w:r w:rsidRPr="00D74611">
        <w:rPr>
          <w:rFonts w:cstheme="minorHAnsi"/>
          <w:b/>
        </w:rPr>
        <w:t xml:space="preserve"> </w:t>
      </w:r>
      <w:r w:rsidRPr="00D74611">
        <w:rPr>
          <w:rFonts w:cstheme="minorHAnsi"/>
        </w:rPr>
        <w:t xml:space="preserve">prihod je od kamata po viđenju </w:t>
      </w:r>
    </w:p>
    <w:p w:rsidR="00005ACA" w:rsidRPr="00D74611" w:rsidRDefault="00005ACA" w:rsidP="00005ACA">
      <w:pPr>
        <w:jc w:val="both"/>
        <w:rPr>
          <w:rFonts w:cstheme="minorHAnsi"/>
        </w:rPr>
      </w:pPr>
      <w:r w:rsidRPr="00D74611">
        <w:rPr>
          <w:rFonts w:cstheme="minorHAnsi"/>
          <w:b/>
        </w:rPr>
        <w:t>-prihodi od nefinancijske imovine</w:t>
      </w:r>
      <w:r w:rsidRPr="00D74611">
        <w:rPr>
          <w:rFonts w:cstheme="minorHAnsi"/>
        </w:rPr>
        <w:t xml:space="preserve"> </w:t>
      </w:r>
      <w:r w:rsidRPr="00D74611">
        <w:rPr>
          <w:rFonts w:cstheme="minorHAnsi"/>
          <w:b/>
        </w:rPr>
        <w:t xml:space="preserve">( 642) </w:t>
      </w:r>
      <w:r w:rsidR="004B6CC5" w:rsidRPr="00D74611">
        <w:rPr>
          <w:rFonts w:cstheme="minorHAnsi"/>
          <w:b/>
        </w:rPr>
        <w:t>28.080,86 E</w:t>
      </w:r>
      <w:r w:rsidRPr="00D74611">
        <w:rPr>
          <w:rFonts w:cstheme="minorHAnsi"/>
        </w:rPr>
        <w:t xml:space="preserve"> ,  prihodi su od naknade za koncesiju ( dimnjačar)  </w:t>
      </w:r>
      <w:r w:rsidR="004B6CC5" w:rsidRPr="00D74611">
        <w:rPr>
          <w:rFonts w:cstheme="minorHAnsi"/>
        </w:rPr>
        <w:t xml:space="preserve">1.367,04 E </w:t>
      </w:r>
      <w:r w:rsidRPr="00D74611">
        <w:rPr>
          <w:rFonts w:cstheme="minorHAnsi"/>
        </w:rPr>
        <w:t xml:space="preserve"> , prihod od iznajmljivanja poslovnih prostora</w:t>
      </w:r>
      <w:r w:rsidR="004B6CC5" w:rsidRPr="00D74611">
        <w:rPr>
          <w:rFonts w:cstheme="minorHAnsi"/>
        </w:rPr>
        <w:t xml:space="preserve">( vrtić i trgovina) </w:t>
      </w:r>
      <w:r w:rsidRPr="00D74611">
        <w:rPr>
          <w:rFonts w:cstheme="minorHAnsi"/>
        </w:rPr>
        <w:t xml:space="preserve"> </w:t>
      </w:r>
      <w:r w:rsidR="004B6CC5" w:rsidRPr="00D74611">
        <w:rPr>
          <w:rFonts w:cstheme="minorHAnsi"/>
        </w:rPr>
        <w:t xml:space="preserve">13.999,61 E </w:t>
      </w:r>
      <w:r w:rsidRPr="00D74611">
        <w:rPr>
          <w:rFonts w:cstheme="minorHAnsi"/>
        </w:rPr>
        <w:t xml:space="preserve"> , prihod od zakupa plinske mreže </w:t>
      </w:r>
      <w:r w:rsidR="004B6CC5" w:rsidRPr="00D74611">
        <w:rPr>
          <w:rFonts w:cstheme="minorHAnsi"/>
        </w:rPr>
        <w:t>5.188,15 E</w:t>
      </w:r>
      <w:r w:rsidRPr="00D74611">
        <w:rPr>
          <w:rFonts w:cstheme="minorHAnsi"/>
        </w:rPr>
        <w:t xml:space="preserve">, prihod od HAKOM-a za pravo puta </w:t>
      </w:r>
      <w:r w:rsidR="004B6CC5" w:rsidRPr="00D74611">
        <w:rPr>
          <w:rFonts w:cstheme="minorHAnsi"/>
        </w:rPr>
        <w:t>7.323,38</w:t>
      </w:r>
      <w:r w:rsidR="00170CA2" w:rsidRPr="00D74611">
        <w:rPr>
          <w:rFonts w:cstheme="minorHAnsi"/>
        </w:rPr>
        <w:t>E</w:t>
      </w:r>
      <w:r w:rsidRPr="00D74611">
        <w:rPr>
          <w:rFonts w:cstheme="minorHAnsi"/>
        </w:rPr>
        <w:t xml:space="preserve"> ,te  8%  prihoda od  hrv. voda za vodni doprinos   </w:t>
      </w:r>
      <w:r w:rsidR="004B6CC5" w:rsidRPr="00D74611">
        <w:rPr>
          <w:rFonts w:cstheme="minorHAnsi"/>
        </w:rPr>
        <w:t xml:space="preserve">161,38 E </w:t>
      </w:r>
      <w:r w:rsidRPr="00D74611">
        <w:rPr>
          <w:rFonts w:cstheme="minorHAnsi"/>
        </w:rPr>
        <w:t xml:space="preserve"> i naknada za nezakonito zadržavanje   u prostoru </w:t>
      </w:r>
      <w:r w:rsidR="004B6CC5" w:rsidRPr="00D74611">
        <w:rPr>
          <w:rFonts w:cstheme="minorHAnsi"/>
        </w:rPr>
        <w:t xml:space="preserve">41,30 E </w:t>
      </w:r>
    </w:p>
    <w:p w:rsidR="00005ACA" w:rsidRPr="00D74611" w:rsidRDefault="00170CA2" w:rsidP="00005ACA">
      <w:pPr>
        <w:jc w:val="both"/>
        <w:rPr>
          <w:rFonts w:cstheme="minorHAnsi"/>
        </w:rPr>
      </w:pPr>
      <w:r w:rsidRPr="00D74611">
        <w:rPr>
          <w:rFonts w:cstheme="minorHAnsi"/>
        </w:rPr>
        <w:t>-</w:t>
      </w:r>
      <w:r w:rsidR="00C74EE4" w:rsidRPr="00D74611">
        <w:rPr>
          <w:rFonts w:cstheme="minorHAnsi"/>
          <w:b/>
        </w:rPr>
        <w:t xml:space="preserve">upravne i administrativne pristojbe (651) 132,72 E- </w:t>
      </w:r>
      <w:r w:rsidR="00C74EE4" w:rsidRPr="00D74611">
        <w:rPr>
          <w:rFonts w:cstheme="minorHAnsi"/>
        </w:rPr>
        <w:t xml:space="preserve">prihod od naplate novčanih kazni ZET-a </w:t>
      </w:r>
    </w:p>
    <w:p w:rsidR="00005ACA" w:rsidRPr="00D74611" w:rsidRDefault="00005ACA" w:rsidP="00005ACA">
      <w:pPr>
        <w:jc w:val="both"/>
        <w:rPr>
          <w:rFonts w:cstheme="minorHAnsi"/>
        </w:rPr>
      </w:pPr>
      <w:r w:rsidRPr="00D74611">
        <w:rPr>
          <w:rFonts w:cstheme="minorHAnsi"/>
          <w:b/>
        </w:rPr>
        <w:t>-prihodi po posebnim propisima</w:t>
      </w:r>
      <w:r w:rsidRPr="00D74611">
        <w:rPr>
          <w:rFonts w:cstheme="minorHAnsi"/>
        </w:rPr>
        <w:t xml:space="preserve"> </w:t>
      </w:r>
      <w:r w:rsidRPr="00D74611">
        <w:rPr>
          <w:rFonts w:cstheme="minorHAnsi"/>
          <w:b/>
        </w:rPr>
        <w:t>(652)</w:t>
      </w:r>
      <w:r w:rsidRPr="00D74611">
        <w:rPr>
          <w:rFonts w:cstheme="minorHAnsi"/>
        </w:rPr>
        <w:t xml:space="preserve">  </w:t>
      </w:r>
      <w:r w:rsidR="004B6CC5" w:rsidRPr="00D74611">
        <w:rPr>
          <w:rFonts w:cstheme="minorHAnsi"/>
          <w:b/>
        </w:rPr>
        <w:t>11.567,37 E</w:t>
      </w:r>
      <w:r w:rsidRPr="00D74611">
        <w:rPr>
          <w:rFonts w:cstheme="minorHAnsi"/>
        </w:rPr>
        <w:t xml:space="preserve">  prihodi su od grobne naknade </w:t>
      </w:r>
      <w:r w:rsidR="004B6CC5" w:rsidRPr="00D74611">
        <w:rPr>
          <w:rFonts w:cstheme="minorHAnsi"/>
        </w:rPr>
        <w:t>7.031,67</w:t>
      </w:r>
      <w:r w:rsidRPr="00D74611">
        <w:rPr>
          <w:rFonts w:cstheme="minorHAnsi"/>
        </w:rPr>
        <w:t xml:space="preserve">  naknade za zakup novih  grobnih mjesta </w:t>
      </w:r>
      <w:r w:rsidR="004B6CC5" w:rsidRPr="00D74611">
        <w:rPr>
          <w:rFonts w:cstheme="minorHAnsi"/>
        </w:rPr>
        <w:t>3.225,13</w:t>
      </w:r>
      <w:r w:rsidRPr="00D74611">
        <w:rPr>
          <w:rFonts w:cstheme="minorHAnsi"/>
        </w:rPr>
        <w:t xml:space="preserve"> i naknada za ukop i korištenje mrtvačnice ( 1</w:t>
      </w:r>
      <w:r w:rsidR="004B6CC5" w:rsidRPr="00D74611">
        <w:rPr>
          <w:rFonts w:cstheme="minorHAnsi"/>
        </w:rPr>
        <w:t>4</w:t>
      </w:r>
      <w:r w:rsidRPr="00D74611">
        <w:rPr>
          <w:rFonts w:cstheme="minorHAnsi"/>
        </w:rPr>
        <w:t xml:space="preserve"> ukopanih)</w:t>
      </w:r>
      <w:r w:rsidR="00A44192" w:rsidRPr="00D74611">
        <w:rPr>
          <w:rFonts w:cstheme="minorHAnsi"/>
        </w:rPr>
        <w:t xml:space="preserve"> 1.310,57 E</w:t>
      </w:r>
    </w:p>
    <w:p w:rsidR="00005ACA" w:rsidRPr="00D74611" w:rsidRDefault="00005ACA" w:rsidP="00005ACA">
      <w:pPr>
        <w:jc w:val="both"/>
        <w:rPr>
          <w:rFonts w:cstheme="minorHAnsi"/>
        </w:rPr>
      </w:pPr>
      <w:r w:rsidRPr="00D74611">
        <w:rPr>
          <w:rFonts w:cstheme="minorHAnsi"/>
          <w:b/>
        </w:rPr>
        <w:t>-Komunalni doprinosi i naknade (653</w:t>
      </w:r>
      <w:r w:rsidR="00C74EE4" w:rsidRPr="00D74611">
        <w:rPr>
          <w:rFonts w:cstheme="minorHAnsi"/>
          <w:b/>
        </w:rPr>
        <w:t xml:space="preserve">) </w:t>
      </w:r>
      <w:r w:rsidR="00A44192" w:rsidRPr="00D74611">
        <w:rPr>
          <w:rFonts w:cstheme="minorHAnsi"/>
          <w:b/>
        </w:rPr>
        <w:t>80.568,01E</w:t>
      </w:r>
      <w:r w:rsidRPr="00D74611">
        <w:rPr>
          <w:rFonts w:cstheme="minorHAnsi"/>
        </w:rPr>
        <w:t xml:space="preserve"> , prihodi su od komunalnog doprinosa </w:t>
      </w:r>
      <w:r w:rsidR="00A44192" w:rsidRPr="00D74611">
        <w:rPr>
          <w:rFonts w:cstheme="minorHAnsi"/>
        </w:rPr>
        <w:t xml:space="preserve">13.002,30E </w:t>
      </w:r>
      <w:r w:rsidRPr="00D74611">
        <w:rPr>
          <w:rFonts w:cstheme="minorHAnsi"/>
        </w:rPr>
        <w:t xml:space="preserve"> i </w:t>
      </w:r>
      <w:r w:rsidR="00A44192" w:rsidRPr="00D74611">
        <w:rPr>
          <w:rFonts w:cstheme="minorHAnsi"/>
        </w:rPr>
        <w:t>67.565,71E</w:t>
      </w:r>
      <w:r w:rsidRPr="00D74611">
        <w:rPr>
          <w:rFonts w:cstheme="minorHAnsi"/>
        </w:rPr>
        <w:t xml:space="preserve"> komunalna naknada.   </w:t>
      </w:r>
    </w:p>
    <w:p w:rsidR="00005ACA" w:rsidRPr="00D74611" w:rsidRDefault="00005ACA" w:rsidP="00005ACA">
      <w:pPr>
        <w:jc w:val="both"/>
        <w:rPr>
          <w:rFonts w:cstheme="minorHAnsi"/>
        </w:rPr>
      </w:pPr>
      <w:r w:rsidRPr="00D74611">
        <w:rPr>
          <w:rFonts w:cstheme="minorHAnsi"/>
          <w:b/>
        </w:rPr>
        <w:t>-prihodi od prodaje proizvoda i robe</w:t>
      </w:r>
      <w:r w:rsidRPr="00D74611">
        <w:rPr>
          <w:rFonts w:cstheme="minorHAnsi"/>
        </w:rPr>
        <w:t xml:space="preserve"> </w:t>
      </w:r>
      <w:r w:rsidRPr="00D74611">
        <w:rPr>
          <w:rFonts w:cstheme="minorHAnsi"/>
          <w:b/>
        </w:rPr>
        <w:t>(661)</w:t>
      </w:r>
      <w:r w:rsidRPr="00D74611">
        <w:rPr>
          <w:rFonts w:cstheme="minorHAnsi"/>
        </w:rPr>
        <w:t xml:space="preserve"> </w:t>
      </w:r>
      <w:r w:rsidR="00A44192" w:rsidRPr="00D74611">
        <w:rPr>
          <w:rFonts w:cstheme="minorHAnsi"/>
          <w:b/>
        </w:rPr>
        <w:t>1.906,76</w:t>
      </w:r>
      <w:r w:rsidRPr="00D74611">
        <w:rPr>
          <w:rFonts w:cstheme="minorHAnsi"/>
        </w:rPr>
        <w:t xml:space="preserve"> , prihod je za usluge prikupljanja vodne naknade za Hrvatske vode. </w:t>
      </w:r>
    </w:p>
    <w:p w:rsidR="00A44192" w:rsidRPr="00D74611" w:rsidRDefault="00A44192" w:rsidP="00005ACA">
      <w:pPr>
        <w:jc w:val="both"/>
        <w:rPr>
          <w:rFonts w:cstheme="minorHAnsi"/>
        </w:rPr>
      </w:pPr>
      <w:r w:rsidRPr="00D74611">
        <w:rPr>
          <w:rFonts w:cstheme="minorHAnsi"/>
          <w:b/>
        </w:rPr>
        <w:t>- donacije od pravnih i fizičkih osoba</w:t>
      </w:r>
      <w:r w:rsidRPr="00D74611">
        <w:rPr>
          <w:rFonts w:cstheme="minorHAnsi"/>
        </w:rPr>
        <w:t xml:space="preserve"> </w:t>
      </w:r>
      <w:r w:rsidRPr="00D74611">
        <w:rPr>
          <w:rFonts w:cstheme="minorHAnsi"/>
          <w:b/>
        </w:rPr>
        <w:t>(663) 5.000,00E</w:t>
      </w:r>
      <w:r w:rsidRPr="00D74611">
        <w:rPr>
          <w:rFonts w:cstheme="minorHAnsi"/>
        </w:rPr>
        <w:t xml:space="preserve"> donacija je od firme Lagermax za izgradnju dječjeg igrališta. </w:t>
      </w:r>
    </w:p>
    <w:p w:rsidR="00005ACA" w:rsidRPr="00D74611" w:rsidRDefault="00005ACA" w:rsidP="00005ACA">
      <w:pPr>
        <w:jc w:val="both"/>
        <w:rPr>
          <w:rFonts w:cstheme="minorHAnsi"/>
          <w:b/>
        </w:rPr>
      </w:pPr>
    </w:p>
    <w:p w:rsidR="00005ACA" w:rsidRPr="00D74611" w:rsidRDefault="00005ACA" w:rsidP="00005ACA">
      <w:pPr>
        <w:jc w:val="both"/>
        <w:rPr>
          <w:rFonts w:cstheme="minorHAnsi"/>
          <w:b/>
        </w:rPr>
      </w:pPr>
      <w:r w:rsidRPr="00D74611">
        <w:rPr>
          <w:rFonts w:cstheme="minorHAnsi"/>
          <w:b/>
        </w:rPr>
        <w:t>RASHODI</w:t>
      </w:r>
    </w:p>
    <w:p w:rsidR="00005ACA" w:rsidRPr="00D74611" w:rsidRDefault="00005ACA" w:rsidP="00005ACA">
      <w:pPr>
        <w:jc w:val="both"/>
        <w:rPr>
          <w:rFonts w:cstheme="minorHAnsi"/>
          <w:b/>
        </w:rPr>
      </w:pPr>
      <w:r w:rsidRPr="00D74611">
        <w:rPr>
          <w:rFonts w:cstheme="minorHAnsi"/>
          <w:b/>
        </w:rPr>
        <w:t xml:space="preserve">Planirani rashodi u iznosu od   </w:t>
      </w:r>
      <w:r w:rsidR="00431628" w:rsidRPr="00D74611">
        <w:rPr>
          <w:rFonts w:cstheme="minorHAnsi"/>
          <w:b/>
        </w:rPr>
        <w:t>2.379.117,00 E</w:t>
      </w:r>
      <w:r w:rsidR="00E33398" w:rsidRPr="00D74611">
        <w:rPr>
          <w:rFonts w:cstheme="minorHAnsi"/>
          <w:b/>
        </w:rPr>
        <w:t>, a</w:t>
      </w:r>
      <w:r w:rsidRPr="00D74611">
        <w:rPr>
          <w:rFonts w:cstheme="minorHAnsi"/>
          <w:b/>
        </w:rPr>
        <w:t xml:space="preserve"> realizirani su</w:t>
      </w:r>
      <w:r w:rsidR="001831AC" w:rsidRPr="00D74611">
        <w:rPr>
          <w:rFonts w:cstheme="minorHAnsi"/>
          <w:b/>
        </w:rPr>
        <w:t xml:space="preserve"> s 35,30%</w:t>
      </w:r>
      <w:r w:rsidRPr="00D74611">
        <w:rPr>
          <w:rFonts w:cstheme="minorHAnsi"/>
          <w:b/>
        </w:rPr>
        <w:t xml:space="preserve"> u  iznosu </w:t>
      </w:r>
      <w:r w:rsidR="00431628" w:rsidRPr="00D74611">
        <w:rPr>
          <w:rFonts w:cstheme="minorHAnsi"/>
          <w:b/>
        </w:rPr>
        <w:t xml:space="preserve">839.790,77 E </w:t>
      </w:r>
    </w:p>
    <w:p w:rsidR="0036250A" w:rsidRPr="00D74611" w:rsidRDefault="00005ACA" w:rsidP="00005ACA">
      <w:pPr>
        <w:spacing w:after="0"/>
        <w:ind w:firstLine="708"/>
        <w:jc w:val="both"/>
        <w:rPr>
          <w:rFonts w:cstheme="minorHAnsi"/>
        </w:rPr>
      </w:pPr>
      <w:r w:rsidRPr="00D74611">
        <w:rPr>
          <w:rFonts w:cstheme="minorHAnsi"/>
          <w:b/>
        </w:rPr>
        <w:t xml:space="preserve">-rashod za zaposlene (31) </w:t>
      </w:r>
      <w:r w:rsidR="00B95B37" w:rsidRPr="00D74611">
        <w:rPr>
          <w:rFonts w:cstheme="minorHAnsi"/>
          <w:b/>
        </w:rPr>
        <w:t>43.286,42</w:t>
      </w:r>
      <w:r w:rsidRPr="00D74611">
        <w:rPr>
          <w:rFonts w:cstheme="minorHAnsi"/>
          <w:b/>
        </w:rPr>
        <w:t xml:space="preserve"> </w:t>
      </w:r>
      <w:r w:rsidRPr="00D74611">
        <w:rPr>
          <w:rFonts w:cstheme="minorHAnsi"/>
        </w:rPr>
        <w:t xml:space="preserve">realiziran je u bruto iznosu   za tri zaposlena djelatnika Općine ukupno </w:t>
      </w:r>
      <w:r w:rsidR="005A4753" w:rsidRPr="00D74611">
        <w:rPr>
          <w:rFonts w:cstheme="minorHAnsi"/>
        </w:rPr>
        <w:t>19.799,03 E</w:t>
      </w:r>
      <w:r w:rsidRPr="00D74611">
        <w:rPr>
          <w:rFonts w:cstheme="minorHAnsi"/>
        </w:rPr>
        <w:t xml:space="preserve"> i   za </w:t>
      </w:r>
      <w:r w:rsidR="00E33398" w:rsidRPr="00D74611">
        <w:rPr>
          <w:rFonts w:cstheme="minorHAnsi"/>
        </w:rPr>
        <w:t>9</w:t>
      </w:r>
      <w:r w:rsidRPr="00D74611">
        <w:rPr>
          <w:rFonts w:cstheme="minorHAnsi"/>
        </w:rPr>
        <w:t xml:space="preserve"> zaposlenih žena na projektu ZAŽELI za mjesec siječanj </w:t>
      </w:r>
      <w:r w:rsidR="0036250A" w:rsidRPr="00D74611">
        <w:rPr>
          <w:rFonts w:cstheme="minorHAnsi"/>
        </w:rPr>
        <w:t>-ožujak</w:t>
      </w:r>
      <w:r w:rsidRPr="00D74611">
        <w:rPr>
          <w:rFonts w:cstheme="minorHAnsi"/>
        </w:rPr>
        <w:t xml:space="preserve">  u iznosu od </w:t>
      </w:r>
      <w:r w:rsidR="0036250A" w:rsidRPr="00D74611">
        <w:rPr>
          <w:rFonts w:cstheme="minorHAnsi"/>
        </w:rPr>
        <w:t>21.297,47 E i 2.189,92 E</w:t>
      </w:r>
    </w:p>
    <w:p w:rsidR="00005ACA" w:rsidRPr="00D74611" w:rsidRDefault="0036250A" w:rsidP="00005ACA">
      <w:pPr>
        <w:spacing w:after="0"/>
        <w:ind w:firstLine="708"/>
        <w:jc w:val="both"/>
        <w:rPr>
          <w:rFonts w:cstheme="minorHAnsi"/>
        </w:rPr>
      </w:pPr>
      <w:r w:rsidRPr="00D74611">
        <w:rPr>
          <w:rFonts w:cstheme="minorHAnsi"/>
        </w:rPr>
        <w:t xml:space="preserve"> </w:t>
      </w:r>
      <w:r w:rsidR="001306E4" w:rsidRPr="00D74611">
        <w:rPr>
          <w:rFonts w:cstheme="minorHAnsi"/>
        </w:rPr>
        <w:t>z</w:t>
      </w:r>
      <w:r w:rsidRPr="00D74611">
        <w:rPr>
          <w:rFonts w:cstheme="minorHAnsi"/>
        </w:rPr>
        <w:t>a ostal</w:t>
      </w:r>
      <w:r w:rsidR="00163F7F" w:rsidRPr="00D74611">
        <w:rPr>
          <w:rFonts w:cstheme="minorHAnsi"/>
        </w:rPr>
        <w:t xml:space="preserve">e rashode za zaposlene </w:t>
      </w:r>
      <w:r w:rsidRPr="00D74611">
        <w:rPr>
          <w:rFonts w:cstheme="minorHAnsi"/>
        </w:rPr>
        <w:t>( otpremnina , regres i topli obrok)</w:t>
      </w:r>
      <w:r w:rsidR="00005ACA" w:rsidRPr="00D74611">
        <w:rPr>
          <w:rFonts w:cstheme="minorHAnsi"/>
        </w:rPr>
        <w:t xml:space="preserve"> </w:t>
      </w:r>
    </w:p>
    <w:p w:rsidR="00005ACA" w:rsidRPr="00D74611" w:rsidRDefault="00005ACA" w:rsidP="00005ACA">
      <w:pPr>
        <w:spacing w:after="0"/>
        <w:ind w:firstLine="708"/>
        <w:jc w:val="both"/>
        <w:rPr>
          <w:rFonts w:cstheme="minorHAnsi"/>
        </w:rPr>
      </w:pPr>
      <w:r w:rsidRPr="00D74611">
        <w:rPr>
          <w:rFonts w:cstheme="minorHAnsi"/>
        </w:rPr>
        <w:t>-</w:t>
      </w:r>
      <w:r w:rsidRPr="00D74611">
        <w:rPr>
          <w:rFonts w:cstheme="minorHAnsi"/>
          <w:b/>
        </w:rPr>
        <w:t xml:space="preserve">naknade troškova zaposlenima (321)  </w:t>
      </w:r>
      <w:r w:rsidR="001306E4" w:rsidRPr="00D74611">
        <w:rPr>
          <w:rFonts w:cstheme="minorHAnsi"/>
          <w:b/>
        </w:rPr>
        <w:t>1.783,09</w:t>
      </w:r>
      <w:r w:rsidRPr="00D74611">
        <w:rPr>
          <w:rFonts w:cstheme="minorHAnsi"/>
          <w:b/>
        </w:rPr>
        <w:t xml:space="preserve"> </w:t>
      </w:r>
      <w:r w:rsidRPr="00D74611">
        <w:rPr>
          <w:rFonts w:cstheme="minorHAnsi"/>
        </w:rPr>
        <w:t xml:space="preserve"> , naknada je za troškove prijevoza zaposlenima </w:t>
      </w:r>
      <w:r w:rsidR="00ED61CE" w:rsidRPr="00D74611">
        <w:rPr>
          <w:rFonts w:cstheme="minorHAnsi"/>
        </w:rPr>
        <w:t>1.726,21</w:t>
      </w:r>
      <w:r w:rsidR="001306E4" w:rsidRPr="00D74611">
        <w:rPr>
          <w:rFonts w:cstheme="minorHAnsi"/>
        </w:rPr>
        <w:t xml:space="preserve"> E</w:t>
      </w:r>
      <w:r w:rsidR="00ED61CE" w:rsidRPr="00D74611">
        <w:rPr>
          <w:rFonts w:cstheme="minorHAnsi"/>
        </w:rPr>
        <w:t xml:space="preserve"> </w:t>
      </w:r>
      <w:r w:rsidR="001306E4" w:rsidRPr="00D74611">
        <w:rPr>
          <w:rFonts w:cstheme="minorHAnsi"/>
        </w:rPr>
        <w:t>,  56,88 E</w:t>
      </w:r>
      <w:r w:rsidRPr="00D74611">
        <w:rPr>
          <w:rFonts w:cstheme="minorHAnsi"/>
        </w:rPr>
        <w:t xml:space="preserve"> za stručno usavršavanje. </w:t>
      </w:r>
    </w:p>
    <w:p w:rsidR="00005ACA" w:rsidRPr="00D74611" w:rsidRDefault="00005ACA" w:rsidP="00005ACA">
      <w:pPr>
        <w:spacing w:after="0"/>
        <w:jc w:val="both"/>
        <w:rPr>
          <w:rFonts w:cstheme="minorHAnsi"/>
        </w:rPr>
      </w:pPr>
    </w:p>
    <w:p w:rsidR="00B5524A" w:rsidRPr="00D74611" w:rsidRDefault="00005ACA" w:rsidP="00005ACA">
      <w:pPr>
        <w:spacing w:after="0"/>
        <w:ind w:firstLine="708"/>
        <w:jc w:val="both"/>
        <w:rPr>
          <w:rFonts w:cstheme="minorHAnsi"/>
        </w:rPr>
      </w:pPr>
      <w:r w:rsidRPr="00D74611">
        <w:rPr>
          <w:rFonts w:cstheme="minorHAnsi"/>
        </w:rPr>
        <w:t>-</w:t>
      </w:r>
      <w:r w:rsidRPr="00D74611">
        <w:rPr>
          <w:rFonts w:cstheme="minorHAnsi"/>
          <w:b/>
        </w:rPr>
        <w:t>rashodi za materijal i energiju (322</w:t>
      </w:r>
      <w:r w:rsidR="00ED61CE" w:rsidRPr="00D74611">
        <w:rPr>
          <w:rFonts w:cstheme="minorHAnsi"/>
          <w:b/>
        </w:rPr>
        <w:t>) 13.020,30 E</w:t>
      </w:r>
      <w:r w:rsidRPr="00D74611">
        <w:rPr>
          <w:rFonts w:cstheme="minorHAnsi"/>
        </w:rPr>
        <w:t xml:space="preserve"> , </w:t>
      </w:r>
    </w:p>
    <w:p w:rsidR="00005ACA" w:rsidRPr="00D74611" w:rsidRDefault="00A22209" w:rsidP="00005ACA">
      <w:pPr>
        <w:spacing w:after="0"/>
        <w:ind w:firstLine="708"/>
        <w:jc w:val="both"/>
        <w:rPr>
          <w:rFonts w:cstheme="minorHAnsi"/>
        </w:rPr>
      </w:pPr>
      <w:r w:rsidRPr="00D74611">
        <w:rPr>
          <w:rFonts w:cstheme="minorHAnsi"/>
        </w:rPr>
        <w:t xml:space="preserve">Na contu  3221 </w:t>
      </w:r>
      <w:r w:rsidR="00005ACA" w:rsidRPr="00D74611">
        <w:rPr>
          <w:rFonts w:cstheme="minorHAnsi"/>
        </w:rPr>
        <w:t xml:space="preserve">rashodi  su za uredski mater. i  ostale mat.  rashode </w:t>
      </w:r>
      <w:r w:rsidR="00DF1AC8" w:rsidRPr="00D74611">
        <w:rPr>
          <w:rFonts w:cstheme="minorHAnsi"/>
        </w:rPr>
        <w:t>2</w:t>
      </w:r>
      <w:r w:rsidR="008904F2" w:rsidRPr="00D74611">
        <w:rPr>
          <w:rFonts w:cstheme="minorHAnsi"/>
        </w:rPr>
        <w:t>.</w:t>
      </w:r>
      <w:r w:rsidR="00DF1AC8" w:rsidRPr="00D74611">
        <w:rPr>
          <w:rFonts w:cstheme="minorHAnsi"/>
        </w:rPr>
        <w:t>002,89</w:t>
      </w:r>
      <w:r w:rsidRPr="00D74611">
        <w:rPr>
          <w:rFonts w:cstheme="minorHAnsi"/>
        </w:rPr>
        <w:t xml:space="preserve"> od čega se na nabavu potrepština za program Zaželi odnosi 804,45 E.</w:t>
      </w:r>
      <w:r w:rsidR="00005ACA" w:rsidRPr="00D74611">
        <w:rPr>
          <w:rFonts w:cstheme="minorHAnsi"/>
        </w:rPr>
        <w:t xml:space="preserve">    </w:t>
      </w:r>
    </w:p>
    <w:p w:rsidR="00005ACA" w:rsidRPr="00D74611" w:rsidRDefault="00005ACA" w:rsidP="00005ACA">
      <w:pPr>
        <w:spacing w:after="0"/>
        <w:jc w:val="both"/>
        <w:rPr>
          <w:rFonts w:cstheme="minorHAnsi"/>
        </w:rPr>
      </w:pPr>
      <w:r w:rsidRPr="00D74611">
        <w:rPr>
          <w:rFonts w:cstheme="minorHAnsi"/>
        </w:rPr>
        <w:t xml:space="preserve">Na contu  3223 -troškovi energije u iznosu od </w:t>
      </w:r>
      <w:r w:rsidR="007E5D8F" w:rsidRPr="00D74611">
        <w:rPr>
          <w:rFonts w:cstheme="minorHAnsi"/>
        </w:rPr>
        <w:t>8.555,76 E</w:t>
      </w:r>
      <w:r w:rsidRPr="00D74611">
        <w:rPr>
          <w:rFonts w:cstheme="minorHAnsi"/>
        </w:rPr>
        <w:t xml:space="preserve"> odnose se na potrošnju električne energije  javne rasvjete i potrošak plina u iznosu od </w:t>
      </w:r>
      <w:r w:rsidR="007E5D8F" w:rsidRPr="00D74611">
        <w:rPr>
          <w:rFonts w:cstheme="minorHAnsi"/>
        </w:rPr>
        <w:t>1.694,55 E</w:t>
      </w:r>
    </w:p>
    <w:p w:rsidR="00005ACA" w:rsidRPr="00D74611" w:rsidRDefault="00005ACA" w:rsidP="00005ACA">
      <w:pPr>
        <w:spacing w:after="0"/>
        <w:jc w:val="both"/>
        <w:rPr>
          <w:rFonts w:cstheme="minorHAnsi"/>
        </w:rPr>
      </w:pPr>
      <w:r w:rsidRPr="00D74611">
        <w:rPr>
          <w:rFonts w:cstheme="minorHAnsi"/>
        </w:rPr>
        <w:t xml:space="preserve">Na contu sitnog inventara </w:t>
      </w:r>
      <w:r w:rsidR="00B5524A" w:rsidRPr="00D74611">
        <w:rPr>
          <w:rFonts w:cstheme="minorHAnsi"/>
        </w:rPr>
        <w:t>767,10</w:t>
      </w:r>
      <w:r w:rsidRPr="00D74611">
        <w:rPr>
          <w:rFonts w:cstheme="minorHAnsi"/>
        </w:rPr>
        <w:t xml:space="preserve"> </w:t>
      </w:r>
      <w:r w:rsidR="00B5524A" w:rsidRPr="00D74611">
        <w:rPr>
          <w:rFonts w:cstheme="minorHAnsi"/>
        </w:rPr>
        <w:t>E</w:t>
      </w:r>
      <w:r w:rsidRPr="00D74611">
        <w:rPr>
          <w:rFonts w:cstheme="minorHAnsi"/>
        </w:rPr>
        <w:t xml:space="preserve">  evidentirani su troškovi nabave   inventara za društveni dom.</w:t>
      </w:r>
    </w:p>
    <w:p w:rsidR="00005ACA" w:rsidRPr="00D74611" w:rsidRDefault="00005ACA" w:rsidP="00005ACA">
      <w:pPr>
        <w:spacing w:after="0"/>
        <w:ind w:firstLine="708"/>
        <w:jc w:val="both"/>
        <w:rPr>
          <w:rFonts w:cstheme="minorHAnsi"/>
          <w:b/>
        </w:rPr>
      </w:pPr>
      <w:r w:rsidRPr="00D74611">
        <w:rPr>
          <w:rFonts w:cstheme="minorHAnsi"/>
          <w:b/>
        </w:rPr>
        <w:t xml:space="preserve">-rashodi za usluge ( cto 323)  iznose  </w:t>
      </w:r>
      <w:r w:rsidR="008B268C" w:rsidRPr="00D74611">
        <w:rPr>
          <w:rFonts w:cstheme="minorHAnsi"/>
          <w:b/>
        </w:rPr>
        <w:t>47.521,45 E</w:t>
      </w:r>
    </w:p>
    <w:p w:rsidR="00005ACA" w:rsidRPr="00D74611" w:rsidRDefault="00005ACA" w:rsidP="00005ACA">
      <w:pPr>
        <w:spacing w:after="0"/>
        <w:jc w:val="both"/>
        <w:rPr>
          <w:rFonts w:cstheme="minorHAnsi"/>
        </w:rPr>
      </w:pPr>
      <w:r w:rsidRPr="00D74611">
        <w:rPr>
          <w:rFonts w:cstheme="minorHAnsi"/>
        </w:rPr>
        <w:t xml:space="preserve">Na contu 3231  usluge telefona pošte i prijevoza  evidentirani su troškovi sufinanciranja prijevoza ZET-a u iznosu od </w:t>
      </w:r>
      <w:r w:rsidR="00755CCB" w:rsidRPr="00D74611">
        <w:rPr>
          <w:rFonts w:cstheme="minorHAnsi"/>
        </w:rPr>
        <w:t xml:space="preserve">43.002,00E </w:t>
      </w:r>
      <w:r w:rsidRPr="00D74611">
        <w:rPr>
          <w:rFonts w:cstheme="minorHAnsi"/>
        </w:rPr>
        <w:t xml:space="preserve"> , plaćanje  poštanskih naknada za uplate u pošti Luka </w:t>
      </w:r>
      <w:r w:rsidR="0061093F" w:rsidRPr="00D74611">
        <w:rPr>
          <w:rFonts w:cstheme="minorHAnsi"/>
        </w:rPr>
        <w:t>90,36</w:t>
      </w:r>
      <w:r w:rsidR="00755CCB" w:rsidRPr="00D74611">
        <w:rPr>
          <w:rFonts w:cstheme="minorHAnsi"/>
        </w:rPr>
        <w:t xml:space="preserve"> E</w:t>
      </w:r>
      <w:r w:rsidRPr="00D74611">
        <w:rPr>
          <w:rFonts w:cstheme="minorHAnsi"/>
        </w:rPr>
        <w:t xml:space="preserve"> , poštarina </w:t>
      </w:r>
      <w:r w:rsidR="00755CCB" w:rsidRPr="00D74611">
        <w:rPr>
          <w:rFonts w:cstheme="minorHAnsi"/>
        </w:rPr>
        <w:t>1.</w:t>
      </w:r>
      <w:r w:rsidR="0061093F" w:rsidRPr="00D74611">
        <w:rPr>
          <w:rFonts w:cstheme="minorHAnsi"/>
        </w:rPr>
        <w:t>909,30</w:t>
      </w:r>
      <w:r w:rsidR="00755CCB" w:rsidRPr="00D74611">
        <w:rPr>
          <w:rFonts w:cstheme="minorHAnsi"/>
        </w:rPr>
        <w:t>E</w:t>
      </w:r>
      <w:r w:rsidRPr="00D74611">
        <w:rPr>
          <w:rFonts w:cstheme="minorHAnsi"/>
        </w:rPr>
        <w:t xml:space="preserve"> i troškovi telefona </w:t>
      </w:r>
      <w:r w:rsidR="008B268C" w:rsidRPr="00D74611">
        <w:rPr>
          <w:rFonts w:cstheme="minorHAnsi"/>
        </w:rPr>
        <w:t>919,65E</w:t>
      </w:r>
      <w:r w:rsidRPr="00D74611">
        <w:rPr>
          <w:rFonts w:cstheme="minorHAnsi"/>
        </w:rPr>
        <w:t xml:space="preserve">. </w:t>
      </w:r>
    </w:p>
    <w:p w:rsidR="00005ACA" w:rsidRPr="00D74611" w:rsidRDefault="00005ACA" w:rsidP="00005ACA">
      <w:pPr>
        <w:spacing w:after="0"/>
        <w:jc w:val="both"/>
        <w:rPr>
          <w:rFonts w:cstheme="minorHAnsi"/>
        </w:rPr>
      </w:pPr>
      <w:r w:rsidRPr="00D74611">
        <w:rPr>
          <w:rFonts w:cstheme="minorHAnsi"/>
        </w:rPr>
        <w:t>Na contu  3232 usluge tekućeg i investicijskog održavanja troškovi su</w:t>
      </w:r>
      <w:r w:rsidR="00AA1F18" w:rsidRPr="00D74611">
        <w:rPr>
          <w:rFonts w:cstheme="minorHAnsi"/>
        </w:rPr>
        <w:t>:</w:t>
      </w:r>
      <w:r w:rsidRPr="00D74611">
        <w:rPr>
          <w:rFonts w:cstheme="minorHAnsi"/>
        </w:rPr>
        <w:t xml:space="preserve"> održavanja općinskih objekata </w:t>
      </w:r>
      <w:r w:rsidR="00EE06F9" w:rsidRPr="00D74611">
        <w:rPr>
          <w:rFonts w:cstheme="minorHAnsi"/>
        </w:rPr>
        <w:t>525,37 E</w:t>
      </w:r>
      <w:r w:rsidRPr="00D74611">
        <w:rPr>
          <w:rFonts w:cstheme="minorHAnsi"/>
        </w:rPr>
        <w:t xml:space="preserve"> , održavanje i popravak opreme </w:t>
      </w:r>
      <w:r w:rsidR="00EE06F9" w:rsidRPr="00D74611">
        <w:rPr>
          <w:rFonts w:cstheme="minorHAnsi"/>
        </w:rPr>
        <w:t>447,30E</w:t>
      </w:r>
      <w:r w:rsidRPr="00D74611">
        <w:rPr>
          <w:rFonts w:cstheme="minorHAnsi"/>
        </w:rPr>
        <w:t xml:space="preserve"> </w:t>
      </w:r>
    </w:p>
    <w:p w:rsidR="00005ACA" w:rsidRPr="00D74611" w:rsidRDefault="00005ACA" w:rsidP="00005ACA">
      <w:pPr>
        <w:spacing w:after="0"/>
        <w:jc w:val="both"/>
        <w:rPr>
          <w:rFonts w:cstheme="minorHAnsi"/>
        </w:rPr>
      </w:pPr>
      <w:r w:rsidRPr="00D74611">
        <w:rPr>
          <w:rFonts w:cstheme="minorHAnsi"/>
        </w:rPr>
        <w:t xml:space="preserve">održavanje </w:t>
      </w:r>
      <w:r w:rsidR="00DC5846" w:rsidRPr="00D74611">
        <w:rPr>
          <w:rFonts w:cstheme="minorHAnsi"/>
        </w:rPr>
        <w:t xml:space="preserve">kanala, </w:t>
      </w:r>
      <w:r w:rsidRPr="00D74611">
        <w:rPr>
          <w:rFonts w:cstheme="minorHAnsi"/>
        </w:rPr>
        <w:t xml:space="preserve"> okoliša i zelenih površina na području općine </w:t>
      </w:r>
      <w:r w:rsidR="00DC5846" w:rsidRPr="00D74611">
        <w:rPr>
          <w:rFonts w:cstheme="minorHAnsi"/>
        </w:rPr>
        <w:t>2889,52</w:t>
      </w:r>
      <w:r w:rsidRPr="00D74611">
        <w:rPr>
          <w:rFonts w:cstheme="minorHAnsi"/>
        </w:rPr>
        <w:t xml:space="preserve"> </w:t>
      </w:r>
      <w:r w:rsidR="00AA1F18" w:rsidRPr="00D74611">
        <w:rPr>
          <w:rFonts w:cstheme="minorHAnsi"/>
        </w:rPr>
        <w:t>E</w:t>
      </w:r>
      <w:r w:rsidRPr="00D74611">
        <w:rPr>
          <w:rFonts w:cstheme="minorHAnsi"/>
        </w:rPr>
        <w:t xml:space="preserve">,  zimska služba </w:t>
      </w:r>
      <w:r w:rsidR="00AF17BD" w:rsidRPr="00D74611">
        <w:rPr>
          <w:rFonts w:cstheme="minorHAnsi"/>
        </w:rPr>
        <w:t>5</w:t>
      </w:r>
      <w:r w:rsidR="00AA1F18" w:rsidRPr="00D74611">
        <w:rPr>
          <w:rFonts w:cstheme="minorHAnsi"/>
        </w:rPr>
        <w:t>.</w:t>
      </w:r>
      <w:r w:rsidR="00AF17BD" w:rsidRPr="00D74611">
        <w:rPr>
          <w:rFonts w:cstheme="minorHAnsi"/>
        </w:rPr>
        <w:t>027,28</w:t>
      </w:r>
      <w:r w:rsidR="00AA1F18" w:rsidRPr="00D74611">
        <w:rPr>
          <w:rFonts w:cstheme="minorHAnsi"/>
        </w:rPr>
        <w:t xml:space="preserve">E , te </w:t>
      </w:r>
      <w:r w:rsidRPr="00D74611">
        <w:rPr>
          <w:rFonts w:cstheme="minorHAnsi"/>
        </w:rPr>
        <w:t xml:space="preserve">  </w:t>
      </w:r>
      <w:r w:rsidR="00AA1F18" w:rsidRPr="00D74611">
        <w:rPr>
          <w:rFonts w:cstheme="minorHAnsi"/>
        </w:rPr>
        <w:t>sanacija nerazvrstanih cesta koje su bile oštećene u potresu 2020.g. 528.081,25E, a za koje je djelomično sredstva u iznosu od 469.680,00E uplatilo MMP</w:t>
      </w:r>
    </w:p>
    <w:p w:rsidR="00005ACA" w:rsidRPr="00D74611" w:rsidRDefault="00005ACA" w:rsidP="00005ACA">
      <w:pPr>
        <w:spacing w:after="0"/>
        <w:jc w:val="both"/>
        <w:rPr>
          <w:rFonts w:cstheme="minorHAnsi"/>
        </w:rPr>
      </w:pPr>
      <w:r w:rsidRPr="00D74611">
        <w:rPr>
          <w:rFonts w:cstheme="minorHAnsi"/>
        </w:rPr>
        <w:t xml:space="preserve">Na contu  3233 usluge promidžbe i informiranja  </w:t>
      </w:r>
      <w:r w:rsidR="003835CD" w:rsidRPr="00D74611">
        <w:rPr>
          <w:rFonts w:cstheme="minorHAnsi"/>
        </w:rPr>
        <w:t>6.537,35 E,</w:t>
      </w:r>
      <w:r w:rsidRPr="00D74611">
        <w:rPr>
          <w:rFonts w:cstheme="minorHAnsi"/>
        </w:rPr>
        <w:t xml:space="preserve"> troškovi su promidžb</w:t>
      </w:r>
      <w:r w:rsidR="003835CD" w:rsidRPr="00D74611">
        <w:rPr>
          <w:rFonts w:cstheme="minorHAnsi"/>
        </w:rPr>
        <w:t>e</w:t>
      </w:r>
      <w:r w:rsidRPr="00D74611">
        <w:rPr>
          <w:rFonts w:cstheme="minorHAnsi"/>
        </w:rPr>
        <w:t xml:space="preserve"> i informiranje građana preko medija TV Zapad , TV mreža Prigorski kaj</w:t>
      </w:r>
      <w:r w:rsidR="003835CD" w:rsidRPr="00D74611">
        <w:rPr>
          <w:rFonts w:cstheme="minorHAnsi"/>
        </w:rPr>
        <w:t>, troškovi  održavanja web stanice</w:t>
      </w:r>
      <w:r w:rsidRPr="00D74611">
        <w:rPr>
          <w:rFonts w:cstheme="minorHAnsi"/>
        </w:rPr>
        <w:t xml:space="preserve"> </w:t>
      </w:r>
      <w:r w:rsidR="003835CD" w:rsidRPr="00D74611">
        <w:rPr>
          <w:rFonts w:cstheme="minorHAnsi"/>
        </w:rPr>
        <w:t xml:space="preserve">i objava oglasa u narodnim novinama. </w:t>
      </w:r>
    </w:p>
    <w:p w:rsidR="003835CD" w:rsidRPr="00D74611" w:rsidRDefault="003835CD" w:rsidP="00005ACA">
      <w:pPr>
        <w:spacing w:after="0"/>
        <w:jc w:val="both"/>
        <w:rPr>
          <w:rFonts w:cstheme="minorHAnsi"/>
        </w:rPr>
      </w:pPr>
    </w:p>
    <w:p w:rsidR="00005ACA" w:rsidRPr="00D74611" w:rsidRDefault="00005ACA" w:rsidP="00005ACA">
      <w:pPr>
        <w:spacing w:after="0"/>
        <w:jc w:val="both"/>
        <w:rPr>
          <w:rFonts w:cstheme="minorHAnsi"/>
        </w:rPr>
      </w:pPr>
      <w:r w:rsidRPr="00D74611">
        <w:rPr>
          <w:rFonts w:cstheme="minorHAnsi"/>
        </w:rPr>
        <w:t xml:space="preserve">Na contu  3234 komunalne usluge </w:t>
      </w:r>
      <w:r w:rsidR="004E60E5" w:rsidRPr="00D74611">
        <w:rPr>
          <w:rFonts w:cstheme="minorHAnsi"/>
        </w:rPr>
        <w:t xml:space="preserve">8.697,17E , </w:t>
      </w:r>
      <w:r w:rsidRPr="00D74611">
        <w:rPr>
          <w:rFonts w:cstheme="minorHAnsi"/>
        </w:rPr>
        <w:t xml:space="preserve">  računi su za opskrbu vodom u iznosu od </w:t>
      </w:r>
      <w:r w:rsidR="004E60E5" w:rsidRPr="00D74611">
        <w:rPr>
          <w:rFonts w:cstheme="minorHAnsi"/>
        </w:rPr>
        <w:t>288,59E,</w:t>
      </w:r>
      <w:r w:rsidRPr="00D74611">
        <w:rPr>
          <w:rFonts w:cstheme="minorHAnsi"/>
        </w:rPr>
        <w:t xml:space="preserve"> za zbrinjavanje otpada</w:t>
      </w:r>
      <w:r w:rsidR="004E60E5" w:rsidRPr="00D74611">
        <w:rPr>
          <w:rFonts w:cstheme="minorHAnsi"/>
        </w:rPr>
        <w:t xml:space="preserve"> i čišćenje septičkih jama 2.493,97E</w:t>
      </w:r>
      <w:r w:rsidRPr="00D74611">
        <w:rPr>
          <w:rFonts w:cstheme="minorHAnsi"/>
        </w:rPr>
        <w:t xml:space="preserve">, za izvršenu deratizaciju i dezinsekciju </w:t>
      </w:r>
      <w:r w:rsidR="004E60E5" w:rsidRPr="00D74611">
        <w:rPr>
          <w:rFonts w:cstheme="minorHAnsi"/>
        </w:rPr>
        <w:t>4.481,25 E</w:t>
      </w:r>
      <w:r w:rsidRPr="00D74611">
        <w:rPr>
          <w:rFonts w:cstheme="minorHAnsi"/>
        </w:rPr>
        <w:t xml:space="preserve"> , za higijeničarsku službu </w:t>
      </w:r>
      <w:r w:rsidR="004E60E5" w:rsidRPr="00D74611">
        <w:rPr>
          <w:rFonts w:cstheme="minorHAnsi"/>
        </w:rPr>
        <w:t>1.433,36 E</w:t>
      </w:r>
      <w:r w:rsidRPr="00D74611">
        <w:rPr>
          <w:rFonts w:cstheme="minorHAnsi"/>
        </w:rPr>
        <w:t xml:space="preserve"> </w:t>
      </w:r>
    </w:p>
    <w:p w:rsidR="00005ACA" w:rsidRPr="00D74611" w:rsidRDefault="00005ACA" w:rsidP="00005ACA">
      <w:pPr>
        <w:spacing w:after="0"/>
        <w:jc w:val="both"/>
        <w:rPr>
          <w:rFonts w:cstheme="minorHAnsi"/>
        </w:rPr>
      </w:pPr>
      <w:r w:rsidRPr="00D74611">
        <w:rPr>
          <w:rFonts w:cstheme="minorHAnsi"/>
        </w:rPr>
        <w:t xml:space="preserve">Na contu 3236 Zdravstvene i veterinarske usluge </w:t>
      </w:r>
      <w:r w:rsidR="003B5814" w:rsidRPr="00D74611">
        <w:rPr>
          <w:rFonts w:cstheme="minorHAnsi"/>
        </w:rPr>
        <w:t>1.707,20E</w:t>
      </w:r>
      <w:r w:rsidRPr="00D74611">
        <w:rPr>
          <w:rFonts w:cstheme="minorHAnsi"/>
        </w:rPr>
        <w:t xml:space="preserve"> sredstva su  utrošena za zbrinjavanje napuštenih životinja  ( Zakon o zaštiti životinja) </w:t>
      </w:r>
    </w:p>
    <w:p w:rsidR="00D11320" w:rsidRPr="00D74611" w:rsidRDefault="00D11320" w:rsidP="00005ACA">
      <w:pPr>
        <w:spacing w:after="0"/>
        <w:jc w:val="both"/>
        <w:rPr>
          <w:rFonts w:cstheme="minorHAnsi"/>
        </w:rPr>
      </w:pPr>
    </w:p>
    <w:p w:rsidR="00005ACA" w:rsidRPr="00D74611" w:rsidRDefault="00005ACA" w:rsidP="00005ACA">
      <w:pPr>
        <w:spacing w:after="0"/>
        <w:jc w:val="both"/>
        <w:rPr>
          <w:rFonts w:cstheme="minorHAnsi"/>
        </w:rPr>
      </w:pPr>
      <w:r w:rsidRPr="00D74611">
        <w:rPr>
          <w:rFonts w:cstheme="minorHAnsi"/>
        </w:rPr>
        <w:t xml:space="preserve">Na contu 3237 intelektualne i osobne usluge </w:t>
      </w:r>
      <w:r w:rsidR="00D11320" w:rsidRPr="00D74611">
        <w:rPr>
          <w:rFonts w:cstheme="minorHAnsi"/>
        </w:rPr>
        <w:t>29.337,22E</w:t>
      </w:r>
      <w:r w:rsidRPr="00D74611">
        <w:rPr>
          <w:rFonts w:cstheme="minorHAnsi"/>
        </w:rPr>
        <w:t>,</w:t>
      </w:r>
      <w:r w:rsidR="009A2341" w:rsidRPr="00D74611">
        <w:rPr>
          <w:rFonts w:cstheme="minorHAnsi"/>
        </w:rPr>
        <w:t>:</w:t>
      </w:r>
      <w:r w:rsidRPr="00D74611">
        <w:rPr>
          <w:rFonts w:cstheme="minorHAnsi"/>
        </w:rPr>
        <w:t xml:space="preserve">  ugovori o djelu  za kopanje grobnih jama i pomoć za održavanje i čišćenje okoliša i objekata </w:t>
      </w:r>
      <w:r w:rsidR="002A6863" w:rsidRPr="00D74611">
        <w:rPr>
          <w:rFonts w:cstheme="minorHAnsi"/>
        </w:rPr>
        <w:t>13</w:t>
      </w:r>
      <w:r w:rsidR="005E5B77" w:rsidRPr="00D74611">
        <w:rPr>
          <w:rFonts w:cstheme="minorHAnsi"/>
        </w:rPr>
        <w:t>.445,62 E</w:t>
      </w:r>
      <w:r w:rsidRPr="00D74611">
        <w:rPr>
          <w:rFonts w:cstheme="minorHAnsi"/>
        </w:rPr>
        <w:t xml:space="preserve"> ( bruto iznos) , koordinacija projektom ZAŽELI </w:t>
      </w:r>
      <w:r w:rsidR="00124D51" w:rsidRPr="00D74611">
        <w:rPr>
          <w:rFonts w:cstheme="minorHAnsi"/>
        </w:rPr>
        <w:t xml:space="preserve">2.787,18 E </w:t>
      </w:r>
      <w:r w:rsidR="009A2341" w:rsidRPr="00D74611">
        <w:rPr>
          <w:rFonts w:cstheme="minorHAnsi"/>
        </w:rPr>
        <w:t>,</w:t>
      </w:r>
      <w:r w:rsidRPr="00D74611">
        <w:rPr>
          <w:rFonts w:cstheme="minorHAnsi"/>
        </w:rPr>
        <w:t xml:space="preserve">  usluge savjetovanja i odvjetničkih usluga  </w:t>
      </w:r>
      <w:r w:rsidR="00124D51" w:rsidRPr="00D74611">
        <w:rPr>
          <w:rFonts w:cstheme="minorHAnsi"/>
        </w:rPr>
        <w:t xml:space="preserve">3.085,78 E, </w:t>
      </w:r>
      <w:r w:rsidRPr="00D74611">
        <w:rPr>
          <w:rFonts w:cstheme="minorHAnsi"/>
        </w:rPr>
        <w:t xml:space="preserve">  </w:t>
      </w:r>
      <w:r w:rsidR="00124D51" w:rsidRPr="00D74611">
        <w:rPr>
          <w:rFonts w:cstheme="minorHAnsi"/>
        </w:rPr>
        <w:t xml:space="preserve">geodetski poslovi 7.518,64 E , provedba projekta MMP za </w:t>
      </w:r>
      <w:r w:rsidR="009A2341" w:rsidRPr="00D74611">
        <w:rPr>
          <w:rFonts w:cstheme="minorHAnsi"/>
        </w:rPr>
        <w:t xml:space="preserve"> asfaltiranja iz EU  2.500,00 E</w:t>
      </w:r>
    </w:p>
    <w:p w:rsidR="00005ACA" w:rsidRPr="00D74611" w:rsidRDefault="00005ACA" w:rsidP="00005ACA">
      <w:pPr>
        <w:spacing w:after="0"/>
        <w:jc w:val="both"/>
        <w:rPr>
          <w:rFonts w:cstheme="minorHAnsi"/>
        </w:rPr>
      </w:pPr>
      <w:r w:rsidRPr="00D74611">
        <w:rPr>
          <w:rFonts w:cstheme="minorHAnsi"/>
        </w:rPr>
        <w:t xml:space="preserve">Na contu  3238 Računalne usluge </w:t>
      </w:r>
      <w:r w:rsidR="009A2341" w:rsidRPr="00D74611">
        <w:rPr>
          <w:rFonts w:cstheme="minorHAnsi"/>
        </w:rPr>
        <w:t>3.680,94</w:t>
      </w:r>
      <w:r w:rsidRPr="00D74611">
        <w:rPr>
          <w:rFonts w:cstheme="minorHAnsi"/>
        </w:rPr>
        <w:t xml:space="preserve"> </w:t>
      </w:r>
      <w:r w:rsidR="009A2341" w:rsidRPr="00D74611">
        <w:rPr>
          <w:rFonts w:cstheme="minorHAnsi"/>
        </w:rPr>
        <w:t xml:space="preserve">E, </w:t>
      </w:r>
      <w:r w:rsidRPr="00D74611">
        <w:rPr>
          <w:rFonts w:cstheme="minorHAnsi"/>
        </w:rPr>
        <w:t>evidentirani su troškovi održavanja</w:t>
      </w:r>
      <w:r w:rsidR="009A2341" w:rsidRPr="00D74611">
        <w:rPr>
          <w:rFonts w:cstheme="minorHAnsi"/>
        </w:rPr>
        <w:t xml:space="preserve"> </w:t>
      </w:r>
      <w:r w:rsidRPr="00D74611">
        <w:rPr>
          <w:rFonts w:cstheme="minorHAnsi"/>
        </w:rPr>
        <w:t xml:space="preserve"> računalnog  i ostalih  programa </w:t>
      </w:r>
      <w:r w:rsidR="009A2341" w:rsidRPr="00D74611">
        <w:rPr>
          <w:rFonts w:cstheme="minorHAnsi"/>
        </w:rPr>
        <w:t>neophodnih za poslovanje.</w:t>
      </w:r>
    </w:p>
    <w:p w:rsidR="00005ACA" w:rsidRPr="00D74611" w:rsidRDefault="00005ACA" w:rsidP="00005ACA">
      <w:pPr>
        <w:spacing w:after="0"/>
        <w:jc w:val="both"/>
        <w:rPr>
          <w:rFonts w:cstheme="minorHAnsi"/>
        </w:rPr>
      </w:pPr>
      <w:r w:rsidRPr="00D74611">
        <w:rPr>
          <w:rFonts w:cstheme="minorHAnsi"/>
        </w:rPr>
        <w:t xml:space="preserve">Na contu 3239- Ostale usluge </w:t>
      </w:r>
      <w:r w:rsidR="00905741" w:rsidRPr="00D74611">
        <w:rPr>
          <w:rFonts w:cstheme="minorHAnsi"/>
        </w:rPr>
        <w:t>2.787,20E</w:t>
      </w:r>
      <w:r w:rsidRPr="00D74611">
        <w:rPr>
          <w:rFonts w:cstheme="minorHAnsi"/>
        </w:rPr>
        <w:t xml:space="preserve"> , troškovi su</w:t>
      </w:r>
      <w:r w:rsidR="00905741" w:rsidRPr="00D74611">
        <w:rPr>
          <w:rFonts w:cstheme="minorHAnsi"/>
        </w:rPr>
        <w:t xml:space="preserve"> po ugovoru s </w:t>
      </w:r>
      <w:r w:rsidRPr="00D74611">
        <w:rPr>
          <w:rFonts w:cstheme="minorHAnsi"/>
        </w:rPr>
        <w:t xml:space="preserve"> Javn</w:t>
      </w:r>
      <w:r w:rsidR="00905741" w:rsidRPr="00D74611">
        <w:rPr>
          <w:rFonts w:cstheme="minorHAnsi"/>
        </w:rPr>
        <w:t xml:space="preserve">om </w:t>
      </w:r>
      <w:r w:rsidRPr="00D74611">
        <w:rPr>
          <w:rFonts w:cstheme="minorHAnsi"/>
        </w:rPr>
        <w:t xml:space="preserve"> vatrogasn</w:t>
      </w:r>
      <w:r w:rsidR="00905741" w:rsidRPr="00D74611">
        <w:rPr>
          <w:rFonts w:cstheme="minorHAnsi"/>
        </w:rPr>
        <w:t>om</w:t>
      </w:r>
      <w:r w:rsidRPr="00D74611">
        <w:rPr>
          <w:rFonts w:cstheme="minorHAnsi"/>
        </w:rPr>
        <w:t xml:space="preserve"> postrojb</w:t>
      </w:r>
      <w:r w:rsidR="00905741" w:rsidRPr="00D74611">
        <w:rPr>
          <w:rFonts w:cstheme="minorHAnsi"/>
        </w:rPr>
        <w:t>om</w:t>
      </w:r>
      <w:r w:rsidRPr="00D74611">
        <w:rPr>
          <w:rFonts w:cstheme="minorHAnsi"/>
        </w:rPr>
        <w:t xml:space="preserve"> Zaprešić</w:t>
      </w:r>
      <w:r w:rsidR="00905741" w:rsidRPr="00D74611">
        <w:rPr>
          <w:rFonts w:cstheme="minorHAnsi"/>
        </w:rPr>
        <w:t>.</w:t>
      </w:r>
      <w:r w:rsidRPr="00D74611">
        <w:rPr>
          <w:rFonts w:cstheme="minorHAnsi"/>
        </w:rPr>
        <w:t xml:space="preserve"> </w:t>
      </w:r>
    </w:p>
    <w:p w:rsidR="00005ACA" w:rsidRPr="00D74611" w:rsidRDefault="00005ACA" w:rsidP="00005ACA">
      <w:pPr>
        <w:spacing w:after="0"/>
        <w:jc w:val="both"/>
        <w:rPr>
          <w:rFonts w:cstheme="minorHAnsi"/>
        </w:rPr>
      </w:pPr>
      <w:r w:rsidRPr="00D74611">
        <w:rPr>
          <w:rFonts w:cstheme="minorHAnsi"/>
        </w:rPr>
        <w:t xml:space="preserve">  </w:t>
      </w:r>
    </w:p>
    <w:p w:rsidR="00005ACA" w:rsidRPr="00D74611" w:rsidRDefault="00005ACA" w:rsidP="00005ACA">
      <w:pPr>
        <w:spacing w:after="0"/>
        <w:ind w:firstLine="708"/>
        <w:jc w:val="both"/>
        <w:rPr>
          <w:rFonts w:cstheme="minorHAnsi"/>
        </w:rPr>
      </w:pPr>
      <w:r w:rsidRPr="00D74611">
        <w:rPr>
          <w:rFonts w:cstheme="minorHAnsi"/>
          <w:b/>
        </w:rPr>
        <w:t xml:space="preserve">-naknade troškova osobama izvan radnog odnosa( 3241) iznos  </w:t>
      </w:r>
      <w:r w:rsidR="00905741" w:rsidRPr="00D74611">
        <w:rPr>
          <w:rFonts w:cstheme="minorHAnsi"/>
          <w:b/>
        </w:rPr>
        <w:t xml:space="preserve">5.809,13 E </w:t>
      </w:r>
      <w:r w:rsidRPr="00D74611">
        <w:rPr>
          <w:rFonts w:cstheme="minorHAnsi"/>
        </w:rPr>
        <w:t xml:space="preserve"> – troškovi su sufinanciranja osobnog dohotka  </w:t>
      </w:r>
      <w:r w:rsidR="00905741" w:rsidRPr="00D74611">
        <w:rPr>
          <w:rFonts w:cstheme="minorHAnsi"/>
        </w:rPr>
        <w:t>učiteljice u produženom boravku</w:t>
      </w:r>
    </w:p>
    <w:p w:rsidR="00005ACA" w:rsidRPr="00D74611" w:rsidRDefault="00005ACA" w:rsidP="00005ACA">
      <w:pPr>
        <w:spacing w:after="0"/>
        <w:ind w:firstLine="708"/>
        <w:jc w:val="both"/>
        <w:rPr>
          <w:rFonts w:cstheme="minorHAnsi"/>
          <w:b/>
        </w:rPr>
      </w:pPr>
      <w:r w:rsidRPr="00D74611">
        <w:rPr>
          <w:rFonts w:cstheme="minorHAnsi"/>
          <w:b/>
        </w:rPr>
        <w:t xml:space="preserve">-ostali nespomenuti rashodi poslovanja  (329)  </w:t>
      </w:r>
      <w:r w:rsidR="00905741" w:rsidRPr="00D74611">
        <w:rPr>
          <w:rFonts w:cstheme="minorHAnsi"/>
          <w:b/>
        </w:rPr>
        <w:t>14.496,28 E</w:t>
      </w:r>
    </w:p>
    <w:p w:rsidR="00005ACA" w:rsidRPr="00D74611" w:rsidRDefault="00005ACA" w:rsidP="00005ACA">
      <w:pPr>
        <w:spacing w:after="0"/>
        <w:jc w:val="both"/>
        <w:rPr>
          <w:rFonts w:cstheme="minorHAnsi"/>
        </w:rPr>
      </w:pPr>
      <w:r w:rsidRPr="00D74611">
        <w:rPr>
          <w:rFonts w:cstheme="minorHAnsi"/>
        </w:rPr>
        <w:t xml:space="preserve">Na contu 3291 naknada za rad izvršnog  tijela - načelnika  </w:t>
      </w:r>
      <w:r w:rsidR="00905741" w:rsidRPr="00D74611">
        <w:rPr>
          <w:rFonts w:cstheme="minorHAnsi"/>
        </w:rPr>
        <w:t>5.803,44 E</w:t>
      </w:r>
    </w:p>
    <w:p w:rsidR="00005ACA" w:rsidRPr="00D74611" w:rsidRDefault="00005ACA" w:rsidP="00005ACA">
      <w:pPr>
        <w:spacing w:after="0"/>
        <w:jc w:val="both"/>
        <w:rPr>
          <w:rFonts w:cstheme="minorHAnsi"/>
        </w:rPr>
      </w:pPr>
      <w:r w:rsidRPr="00D74611">
        <w:rPr>
          <w:rFonts w:cstheme="minorHAnsi"/>
        </w:rPr>
        <w:t xml:space="preserve">Na contu 3293 Reprezentacija </w:t>
      </w:r>
      <w:r w:rsidR="00905741" w:rsidRPr="00D74611">
        <w:rPr>
          <w:rFonts w:cstheme="minorHAnsi"/>
        </w:rPr>
        <w:t>2.399,58 E</w:t>
      </w:r>
    </w:p>
    <w:p w:rsidR="00005ACA" w:rsidRPr="00D74611" w:rsidRDefault="00005ACA" w:rsidP="00005ACA">
      <w:pPr>
        <w:spacing w:after="0"/>
        <w:jc w:val="both"/>
        <w:rPr>
          <w:rFonts w:cstheme="minorHAnsi"/>
        </w:rPr>
      </w:pPr>
      <w:r w:rsidRPr="00D74611">
        <w:rPr>
          <w:rFonts w:cstheme="minorHAnsi"/>
        </w:rPr>
        <w:lastRenderedPageBreak/>
        <w:t xml:space="preserve">Na contu 3299 Ostali nespomenuti rashodi poslovanja </w:t>
      </w:r>
      <w:r w:rsidR="00B01877" w:rsidRPr="00D74611">
        <w:rPr>
          <w:rFonts w:cstheme="minorHAnsi"/>
        </w:rPr>
        <w:t>6.293,26</w:t>
      </w:r>
      <w:r w:rsidRPr="00D74611">
        <w:rPr>
          <w:rFonts w:cstheme="minorHAnsi"/>
        </w:rPr>
        <w:t xml:space="preserve">  </w:t>
      </w:r>
      <w:r w:rsidR="00B274DE" w:rsidRPr="00D74611">
        <w:rPr>
          <w:rFonts w:cstheme="minorHAnsi"/>
        </w:rPr>
        <w:t>:</w:t>
      </w:r>
      <w:r w:rsidRPr="00D74611">
        <w:rPr>
          <w:rFonts w:cstheme="minorHAnsi"/>
        </w:rPr>
        <w:t xml:space="preserve"> troškovi na programu ( konferencije)  ZAŽELI </w:t>
      </w:r>
      <w:r w:rsidR="00B01877" w:rsidRPr="00D74611">
        <w:rPr>
          <w:rFonts w:cstheme="minorHAnsi"/>
        </w:rPr>
        <w:t>518,85 E</w:t>
      </w:r>
      <w:r w:rsidRPr="00D74611">
        <w:rPr>
          <w:rFonts w:cstheme="minorHAnsi"/>
        </w:rPr>
        <w:t xml:space="preserve"> ,   </w:t>
      </w:r>
      <w:r w:rsidR="00B01877" w:rsidRPr="00D74611">
        <w:rPr>
          <w:rFonts w:cstheme="minorHAnsi"/>
        </w:rPr>
        <w:t xml:space="preserve">5.774,41E trošak je </w:t>
      </w:r>
      <w:r w:rsidRPr="00D74611">
        <w:rPr>
          <w:rFonts w:cstheme="minorHAnsi"/>
        </w:rPr>
        <w:t xml:space="preserve"> za obilježavanje  svih događanja ( Uskrs, </w:t>
      </w:r>
      <w:r w:rsidR="00247F85" w:rsidRPr="00D74611">
        <w:rPr>
          <w:rFonts w:cstheme="minorHAnsi"/>
        </w:rPr>
        <w:t>T</w:t>
      </w:r>
      <w:r w:rsidRPr="00D74611">
        <w:rPr>
          <w:rFonts w:cstheme="minorHAnsi"/>
        </w:rPr>
        <w:t>urnir</w:t>
      </w:r>
      <w:r w:rsidR="00247F85" w:rsidRPr="00D74611">
        <w:rPr>
          <w:rFonts w:cstheme="minorHAnsi"/>
        </w:rPr>
        <w:t xml:space="preserve">i, sportska natjecanja   </w:t>
      </w:r>
      <w:r w:rsidRPr="00D74611">
        <w:rPr>
          <w:rFonts w:cstheme="minorHAnsi"/>
        </w:rPr>
        <w:t xml:space="preserve"> …) </w:t>
      </w:r>
    </w:p>
    <w:p w:rsidR="00005ACA" w:rsidRPr="00D74611" w:rsidRDefault="00005ACA" w:rsidP="00005ACA">
      <w:pPr>
        <w:spacing w:after="0"/>
        <w:ind w:firstLine="708"/>
        <w:jc w:val="both"/>
        <w:rPr>
          <w:rFonts w:cstheme="minorHAnsi"/>
        </w:rPr>
      </w:pPr>
      <w:r w:rsidRPr="00D74611">
        <w:rPr>
          <w:rFonts w:cstheme="minorHAnsi"/>
        </w:rPr>
        <w:t>-o</w:t>
      </w:r>
      <w:r w:rsidRPr="00D74611">
        <w:rPr>
          <w:rFonts w:cstheme="minorHAnsi"/>
          <w:b/>
        </w:rPr>
        <w:t xml:space="preserve">stali financijski rashodi  (343)  </w:t>
      </w:r>
      <w:r w:rsidR="00247F85" w:rsidRPr="00D74611">
        <w:rPr>
          <w:rFonts w:cstheme="minorHAnsi"/>
          <w:b/>
        </w:rPr>
        <w:t>7.865,32 E</w:t>
      </w:r>
      <w:r w:rsidRPr="00D74611">
        <w:rPr>
          <w:rFonts w:cstheme="minorHAnsi"/>
        </w:rPr>
        <w:t xml:space="preserve"> ,</w:t>
      </w:r>
      <w:r w:rsidR="00247F85" w:rsidRPr="00D74611">
        <w:rPr>
          <w:rFonts w:cstheme="minorHAnsi"/>
        </w:rPr>
        <w:t>:</w:t>
      </w:r>
      <w:r w:rsidRPr="00D74611">
        <w:rPr>
          <w:rFonts w:cstheme="minorHAnsi"/>
        </w:rPr>
        <w:t xml:space="preserve"> troškovi su  bankarske naknade i  naknade Državnom proračunu</w:t>
      </w:r>
      <w:r w:rsidR="00247F85" w:rsidRPr="00D74611">
        <w:rPr>
          <w:rFonts w:cstheme="minorHAnsi"/>
        </w:rPr>
        <w:t xml:space="preserve"> </w:t>
      </w:r>
      <w:r w:rsidR="004518B4" w:rsidRPr="00D74611">
        <w:rPr>
          <w:rFonts w:cstheme="minorHAnsi"/>
        </w:rPr>
        <w:t>3.990,</w:t>
      </w:r>
      <w:r w:rsidR="00BF77DF" w:rsidRPr="00D74611">
        <w:rPr>
          <w:rFonts w:cstheme="minorHAnsi"/>
        </w:rPr>
        <w:t>32</w:t>
      </w:r>
      <w:r w:rsidR="00247F85" w:rsidRPr="00D74611">
        <w:rPr>
          <w:rFonts w:cstheme="minorHAnsi"/>
        </w:rPr>
        <w:t xml:space="preserve">E, naknade troškova provođenja javne nabave 2.000,00 E, za nalaze i mišljenja </w:t>
      </w:r>
      <w:r w:rsidR="004518B4" w:rsidRPr="00D74611">
        <w:rPr>
          <w:rFonts w:cstheme="minorHAnsi"/>
        </w:rPr>
        <w:t>vezano za oštećenje cesta  u potresu 2020.g. iznos od 1.875,00 E.</w:t>
      </w:r>
    </w:p>
    <w:p w:rsidR="00005ACA" w:rsidRPr="00D74611" w:rsidRDefault="00005ACA" w:rsidP="00005ACA">
      <w:pPr>
        <w:spacing w:after="0"/>
        <w:jc w:val="both"/>
        <w:rPr>
          <w:rFonts w:cstheme="minorHAnsi"/>
          <w:b/>
        </w:rPr>
      </w:pPr>
    </w:p>
    <w:p w:rsidR="00005ACA" w:rsidRPr="00D74611" w:rsidRDefault="00005ACA" w:rsidP="00005ACA">
      <w:pPr>
        <w:spacing w:after="0"/>
        <w:ind w:firstLine="708"/>
        <w:jc w:val="both"/>
        <w:rPr>
          <w:rFonts w:cstheme="minorHAnsi"/>
        </w:rPr>
      </w:pPr>
      <w:r w:rsidRPr="00D74611">
        <w:rPr>
          <w:rFonts w:cstheme="minorHAnsi"/>
        </w:rPr>
        <w:t>-</w:t>
      </w:r>
      <w:r w:rsidRPr="00D74611">
        <w:rPr>
          <w:rFonts w:cstheme="minorHAnsi"/>
          <w:b/>
        </w:rPr>
        <w:t xml:space="preserve">ostale naknade građanima i kućanstvima iz proračuna ( 372)  </w:t>
      </w:r>
      <w:r w:rsidR="004518B4" w:rsidRPr="00D74611">
        <w:rPr>
          <w:rFonts w:cstheme="minorHAnsi"/>
          <w:b/>
        </w:rPr>
        <w:t>57.855,30 E</w:t>
      </w:r>
    </w:p>
    <w:p w:rsidR="00005ACA" w:rsidRPr="00D74611" w:rsidRDefault="00005ACA" w:rsidP="00005ACA">
      <w:pPr>
        <w:spacing w:after="0"/>
        <w:jc w:val="both"/>
        <w:rPr>
          <w:rFonts w:cstheme="minorHAnsi"/>
        </w:rPr>
      </w:pPr>
      <w:r w:rsidRPr="00D74611">
        <w:rPr>
          <w:rFonts w:cstheme="minorHAnsi"/>
        </w:rPr>
        <w:t xml:space="preserve">Na contu 3721  naknade  su za stipendije srednjoškolaca i studenata </w:t>
      </w:r>
      <w:r w:rsidR="00A927D7" w:rsidRPr="00D74611">
        <w:rPr>
          <w:rFonts w:cstheme="minorHAnsi"/>
        </w:rPr>
        <w:t>8.839,56 E</w:t>
      </w:r>
      <w:r w:rsidRPr="00D74611">
        <w:rPr>
          <w:rFonts w:cstheme="minorHAnsi"/>
        </w:rPr>
        <w:t xml:space="preserve"> </w:t>
      </w:r>
    </w:p>
    <w:p w:rsidR="00005ACA" w:rsidRPr="00D74611" w:rsidRDefault="00005ACA" w:rsidP="00005ACA">
      <w:pPr>
        <w:spacing w:after="0"/>
        <w:jc w:val="both"/>
        <w:rPr>
          <w:rFonts w:cstheme="minorHAnsi"/>
        </w:rPr>
      </w:pPr>
      <w:r w:rsidRPr="00D74611">
        <w:rPr>
          <w:rFonts w:cstheme="minorHAnsi"/>
        </w:rPr>
        <w:t xml:space="preserve">Na contu 3722  </w:t>
      </w:r>
      <w:r w:rsidR="00E85473" w:rsidRPr="00D74611">
        <w:rPr>
          <w:rFonts w:cstheme="minorHAnsi"/>
        </w:rPr>
        <w:t xml:space="preserve">evidentiraju se </w:t>
      </w:r>
      <w:r w:rsidRPr="00D74611">
        <w:rPr>
          <w:rFonts w:cstheme="minorHAnsi"/>
        </w:rPr>
        <w:t xml:space="preserve"> troškovi  : upisnina djece u knjižnicu </w:t>
      </w:r>
      <w:r w:rsidR="00E85473" w:rsidRPr="00D74611">
        <w:rPr>
          <w:rFonts w:cstheme="minorHAnsi"/>
        </w:rPr>
        <w:t>63,00 E</w:t>
      </w:r>
      <w:r w:rsidRPr="00D74611">
        <w:rPr>
          <w:rFonts w:cstheme="minorHAnsi"/>
        </w:rPr>
        <w:t>, sufinanciranje male škole</w:t>
      </w:r>
      <w:r w:rsidR="00235DFC" w:rsidRPr="00D74611">
        <w:rPr>
          <w:rFonts w:cstheme="minorHAnsi"/>
        </w:rPr>
        <w:t xml:space="preserve"> ( 4-vero djece)</w:t>
      </w:r>
      <w:r w:rsidRPr="00D74611">
        <w:rPr>
          <w:rFonts w:cstheme="minorHAnsi"/>
        </w:rPr>
        <w:t xml:space="preserve"> </w:t>
      </w:r>
      <w:r w:rsidR="00E85473" w:rsidRPr="00D74611">
        <w:rPr>
          <w:rFonts w:cstheme="minorHAnsi"/>
        </w:rPr>
        <w:t>834,32 E</w:t>
      </w:r>
      <w:r w:rsidRPr="00D74611">
        <w:rPr>
          <w:rFonts w:cstheme="minorHAnsi"/>
        </w:rPr>
        <w:t xml:space="preserve">, , sufinanc. umjetnog osjemenjivanja </w:t>
      </w:r>
      <w:r w:rsidR="00E85473" w:rsidRPr="00D74611">
        <w:rPr>
          <w:rFonts w:cstheme="minorHAnsi"/>
        </w:rPr>
        <w:t>39,89 E</w:t>
      </w:r>
      <w:r w:rsidRPr="00D74611">
        <w:rPr>
          <w:rFonts w:cstheme="minorHAnsi"/>
        </w:rPr>
        <w:t xml:space="preserve">, redovni predškolski program u vrtiću </w:t>
      </w:r>
      <w:r w:rsidR="00235DFC" w:rsidRPr="00D74611">
        <w:rPr>
          <w:rFonts w:cstheme="minorHAnsi"/>
        </w:rPr>
        <w:t>(44-ero djece)</w:t>
      </w:r>
      <w:r w:rsidRPr="00D74611">
        <w:rPr>
          <w:rFonts w:cstheme="minorHAnsi"/>
        </w:rPr>
        <w:t xml:space="preserve">  </w:t>
      </w:r>
      <w:r w:rsidR="00E85473" w:rsidRPr="00D74611">
        <w:rPr>
          <w:rFonts w:cstheme="minorHAnsi"/>
        </w:rPr>
        <w:t>47.146,26E</w:t>
      </w:r>
      <w:r w:rsidRPr="00D74611">
        <w:rPr>
          <w:rFonts w:cstheme="minorHAnsi"/>
        </w:rPr>
        <w:t xml:space="preserve">, pomoć za novorođenu djecu </w:t>
      </w:r>
      <w:r w:rsidR="00E85473" w:rsidRPr="00D74611">
        <w:rPr>
          <w:rFonts w:cstheme="minorHAnsi"/>
        </w:rPr>
        <w:t>862,69E</w:t>
      </w:r>
      <w:r w:rsidRPr="00D74611">
        <w:rPr>
          <w:rFonts w:cstheme="minorHAnsi"/>
        </w:rPr>
        <w:t xml:space="preserve"> ( </w:t>
      </w:r>
      <w:r w:rsidR="00E85473" w:rsidRPr="00D74611">
        <w:rPr>
          <w:rFonts w:cstheme="minorHAnsi"/>
        </w:rPr>
        <w:t>2 ,dvoje</w:t>
      </w:r>
      <w:r w:rsidRPr="00D74611">
        <w:rPr>
          <w:rFonts w:cstheme="minorHAnsi"/>
        </w:rPr>
        <w:t xml:space="preserve"> djece), i prijevoz  studentima </w:t>
      </w:r>
      <w:r w:rsidR="00E85473" w:rsidRPr="00D74611">
        <w:rPr>
          <w:rFonts w:cstheme="minorHAnsi"/>
        </w:rPr>
        <w:t>69,58E</w:t>
      </w:r>
      <w:r w:rsidRPr="00D74611">
        <w:rPr>
          <w:rFonts w:cstheme="minorHAnsi"/>
        </w:rPr>
        <w:t xml:space="preserve"> ( samo HŽ).</w:t>
      </w:r>
    </w:p>
    <w:p w:rsidR="00005ACA" w:rsidRPr="00D74611" w:rsidRDefault="00005ACA" w:rsidP="00005ACA">
      <w:pPr>
        <w:spacing w:after="0"/>
        <w:ind w:firstLine="708"/>
        <w:jc w:val="both"/>
        <w:rPr>
          <w:rFonts w:cstheme="minorHAnsi"/>
        </w:rPr>
      </w:pPr>
      <w:r w:rsidRPr="00D74611">
        <w:rPr>
          <w:rFonts w:cstheme="minorHAnsi"/>
          <w:b/>
        </w:rPr>
        <w:t xml:space="preserve">-tekuće donacije  (381) </w:t>
      </w:r>
      <w:r w:rsidR="00235DFC" w:rsidRPr="00D74611">
        <w:rPr>
          <w:rFonts w:cstheme="minorHAnsi"/>
          <w:b/>
        </w:rPr>
        <w:t>22.013,06</w:t>
      </w:r>
      <w:r w:rsidR="00B5678D" w:rsidRPr="00D74611">
        <w:rPr>
          <w:rFonts w:cstheme="minorHAnsi"/>
          <w:b/>
        </w:rPr>
        <w:t xml:space="preserve"> E</w:t>
      </w:r>
      <w:r w:rsidR="00487592" w:rsidRPr="00D74611">
        <w:rPr>
          <w:rFonts w:cstheme="minorHAnsi"/>
          <w:b/>
        </w:rPr>
        <w:t xml:space="preserve">, </w:t>
      </w:r>
      <w:r w:rsidRPr="00D74611">
        <w:rPr>
          <w:rFonts w:cstheme="minorHAnsi"/>
        </w:rPr>
        <w:t xml:space="preserve"> sredstva su dodijeljena  za rad udruga</w:t>
      </w:r>
      <w:r w:rsidR="00B5678D" w:rsidRPr="00D74611">
        <w:rPr>
          <w:rFonts w:cstheme="minorHAnsi"/>
        </w:rPr>
        <w:t xml:space="preserve"> </w:t>
      </w:r>
      <w:r w:rsidR="00487592" w:rsidRPr="00D74611">
        <w:rPr>
          <w:rFonts w:cstheme="minorHAnsi"/>
        </w:rPr>
        <w:t>21.035,70 E i 977,36 E za higijenske  potre</w:t>
      </w:r>
      <w:r w:rsidR="001831AC" w:rsidRPr="00D74611">
        <w:rPr>
          <w:rFonts w:cstheme="minorHAnsi"/>
        </w:rPr>
        <w:t>p</w:t>
      </w:r>
      <w:r w:rsidR="00487592" w:rsidRPr="00D74611">
        <w:rPr>
          <w:rFonts w:cstheme="minorHAnsi"/>
        </w:rPr>
        <w:t>štine  školi.</w:t>
      </w:r>
    </w:p>
    <w:p w:rsidR="00005ACA" w:rsidRPr="00D74611" w:rsidRDefault="00005ACA" w:rsidP="00005ACA">
      <w:pPr>
        <w:spacing w:after="0"/>
        <w:ind w:firstLine="708"/>
        <w:jc w:val="both"/>
        <w:rPr>
          <w:rFonts w:cstheme="minorHAnsi"/>
        </w:rPr>
      </w:pPr>
      <w:r w:rsidRPr="00D74611">
        <w:rPr>
          <w:rFonts w:cstheme="minorHAnsi"/>
          <w:b/>
        </w:rPr>
        <w:t xml:space="preserve">-materijalna imovna  ( 411) </w:t>
      </w:r>
      <w:r w:rsidR="006E7EF6" w:rsidRPr="00D74611">
        <w:rPr>
          <w:rFonts w:cstheme="minorHAnsi"/>
          <w:b/>
        </w:rPr>
        <w:t>3.635,94 E</w:t>
      </w:r>
      <w:r w:rsidRPr="00D74611">
        <w:rPr>
          <w:rFonts w:cstheme="minorHAnsi"/>
          <w:b/>
        </w:rPr>
        <w:t xml:space="preserve"> – </w:t>
      </w:r>
      <w:r w:rsidRPr="00D74611">
        <w:rPr>
          <w:rFonts w:cstheme="minorHAnsi"/>
        </w:rPr>
        <w:t xml:space="preserve">za djelomični otkup zemljišta za proširenje groblja  u Žejincima </w:t>
      </w:r>
    </w:p>
    <w:p w:rsidR="006E7EF6" w:rsidRPr="00D74611" w:rsidRDefault="006E7EF6" w:rsidP="00005ACA">
      <w:pPr>
        <w:spacing w:after="0"/>
        <w:ind w:firstLine="708"/>
        <w:jc w:val="both"/>
        <w:rPr>
          <w:rFonts w:cstheme="minorHAnsi"/>
        </w:rPr>
      </w:pPr>
      <w:r w:rsidRPr="00D74611">
        <w:rPr>
          <w:rFonts w:cstheme="minorHAnsi"/>
          <w:b/>
        </w:rPr>
        <w:t>-građevinski objekti(421) 3.978,75 E -</w:t>
      </w:r>
      <w:r w:rsidRPr="00D74611">
        <w:rPr>
          <w:rFonts w:cstheme="minorHAnsi"/>
        </w:rPr>
        <w:t xml:space="preserve">za ishođenje posebnih uvjeta za most i cestu u ind. Zoni 1.187,50 e i 2.611,25E za proširenje javne rasvjete </w:t>
      </w:r>
    </w:p>
    <w:p w:rsidR="00636C1C" w:rsidRPr="00D74611" w:rsidRDefault="00005ACA" w:rsidP="006E7EF6">
      <w:pPr>
        <w:spacing w:after="0"/>
        <w:ind w:firstLine="708"/>
        <w:jc w:val="both"/>
        <w:rPr>
          <w:rFonts w:cstheme="minorHAnsi"/>
        </w:rPr>
      </w:pPr>
      <w:r w:rsidRPr="00D74611">
        <w:rPr>
          <w:rFonts w:cstheme="minorHAnsi"/>
          <w:b/>
        </w:rPr>
        <w:t xml:space="preserve">-nematerijalna proizvedena imovina  (426) </w:t>
      </w:r>
      <w:r w:rsidR="006E7EF6" w:rsidRPr="00D74611">
        <w:rPr>
          <w:rFonts w:cstheme="minorHAnsi"/>
          <w:b/>
        </w:rPr>
        <w:t>22.067,59</w:t>
      </w:r>
      <w:r w:rsidR="00636C1C" w:rsidRPr="00D74611">
        <w:rPr>
          <w:rFonts w:cstheme="minorHAnsi"/>
          <w:b/>
        </w:rPr>
        <w:t xml:space="preserve"> E, </w:t>
      </w:r>
      <w:r w:rsidRPr="00D74611">
        <w:rPr>
          <w:rFonts w:cstheme="minorHAnsi"/>
        </w:rPr>
        <w:t xml:space="preserve"> sredstva su utrošena za izradu </w:t>
      </w:r>
      <w:r w:rsidR="00636C1C" w:rsidRPr="00D74611">
        <w:rPr>
          <w:rFonts w:cstheme="minorHAnsi"/>
        </w:rPr>
        <w:t xml:space="preserve">projektne dokumentacije za daljnju izgradnju nogostupa 17.737,50 E i 4.330,09 E za izradu I izmj. I dopuna </w:t>
      </w:r>
    </w:p>
    <w:p w:rsidR="00005ACA" w:rsidRPr="00D74611" w:rsidRDefault="00636C1C" w:rsidP="006E7EF6">
      <w:pPr>
        <w:spacing w:after="0"/>
        <w:ind w:firstLine="708"/>
        <w:jc w:val="both"/>
        <w:rPr>
          <w:rFonts w:cstheme="minorHAnsi"/>
        </w:rPr>
      </w:pPr>
      <w:r w:rsidRPr="00D74611">
        <w:rPr>
          <w:rFonts w:cstheme="minorHAnsi"/>
        </w:rPr>
        <w:t xml:space="preserve">Urbanističkog plana u gospodarskoj  zoni </w:t>
      </w:r>
    </w:p>
    <w:p w:rsidR="00005ACA" w:rsidRPr="00D74611" w:rsidRDefault="00005ACA" w:rsidP="00005ACA">
      <w:pPr>
        <w:spacing w:after="0"/>
        <w:ind w:firstLine="708"/>
        <w:jc w:val="both"/>
        <w:rPr>
          <w:rFonts w:cstheme="minorHAnsi"/>
        </w:rPr>
      </w:pPr>
      <w:r w:rsidRPr="00D74611">
        <w:rPr>
          <w:rFonts w:cstheme="minorHAnsi"/>
          <w:b/>
        </w:rPr>
        <w:t xml:space="preserve">- dodatna ulaganja na građevinskim objektima ( 451) </w:t>
      </w:r>
      <w:r w:rsidR="00636C1C" w:rsidRPr="00D74611">
        <w:rPr>
          <w:rFonts w:cstheme="minorHAnsi"/>
          <w:b/>
        </w:rPr>
        <w:t>8.448,54</w:t>
      </w:r>
      <w:r w:rsidRPr="00D74611">
        <w:rPr>
          <w:rFonts w:cstheme="minorHAnsi"/>
          <w:b/>
        </w:rPr>
        <w:t xml:space="preserve"> </w:t>
      </w:r>
      <w:r w:rsidR="00636C1C" w:rsidRPr="00D74611">
        <w:rPr>
          <w:rFonts w:cstheme="minorHAnsi"/>
        </w:rPr>
        <w:t>E</w:t>
      </w:r>
      <w:r w:rsidRPr="00D74611">
        <w:rPr>
          <w:rFonts w:cstheme="minorHAnsi"/>
        </w:rPr>
        <w:t xml:space="preserve"> , troškovi su dodatnih ulaganja na cestama ( klizišt</w:t>
      </w:r>
      <w:r w:rsidR="00C646C5" w:rsidRPr="00D74611">
        <w:rPr>
          <w:rFonts w:cstheme="minorHAnsi"/>
        </w:rPr>
        <w:t xml:space="preserve">e ul. A. Majdaka </w:t>
      </w:r>
      <w:r w:rsidRPr="00D74611">
        <w:rPr>
          <w:rFonts w:cstheme="minorHAnsi"/>
        </w:rPr>
        <w:t>, odroni, udarne rupe i sl. )</w:t>
      </w:r>
    </w:p>
    <w:p w:rsidR="00005ACA" w:rsidRPr="00D74611" w:rsidRDefault="00005ACA" w:rsidP="00005ACA">
      <w:pPr>
        <w:spacing w:after="0"/>
        <w:jc w:val="both"/>
        <w:rPr>
          <w:rFonts w:cstheme="minorHAnsi"/>
        </w:rPr>
      </w:pPr>
    </w:p>
    <w:p w:rsidR="00005ACA" w:rsidRPr="00257F03" w:rsidRDefault="00005ACA" w:rsidP="00005ACA">
      <w:pPr>
        <w:spacing w:after="0"/>
        <w:jc w:val="both"/>
        <w:rPr>
          <w:rFonts w:cstheme="minorHAnsi"/>
          <w:b/>
        </w:rPr>
      </w:pP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257F03">
        <w:rPr>
          <w:rFonts w:cstheme="minorHAnsi"/>
          <w:b/>
        </w:rPr>
        <w:t>II.</w:t>
      </w:r>
    </w:p>
    <w:p w:rsidR="00005ACA" w:rsidRPr="00D74611" w:rsidRDefault="00005ACA" w:rsidP="00005ACA">
      <w:pPr>
        <w:spacing w:after="0"/>
        <w:jc w:val="both"/>
        <w:rPr>
          <w:rFonts w:cstheme="minorHAnsi"/>
        </w:rPr>
      </w:pPr>
    </w:p>
    <w:p w:rsidR="00005ACA" w:rsidRPr="00D74611" w:rsidRDefault="00005ACA" w:rsidP="00005ACA">
      <w:pPr>
        <w:spacing w:after="0"/>
        <w:jc w:val="both"/>
        <w:rPr>
          <w:rFonts w:cstheme="minorHAnsi"/>
        </w:rPr>
      </w:pPr>
    </w:p>
    <w:p w:rsidR="00005ACA" w:rsidRPr="00D74611" w:rsidRDefault="00005ACA" w:rsidP="00005ACA">
      <w:pPr>
        <w:jc w:val="both"/>
        <w:rPr>
          <w:rFonts w:cstheme="minorHAnsi"/>
        </w:rPr>
      </w:pPr>
      <w:r w:rsidRPr="00D74611">
        <w:rPr>
          <w:rFonts w:cstheme="minorHAnsi"/>
        </w:rPr>
        <w:t xml:space="preserve">Stanje blagajne i  žiro računa  30.06.2022. iznosi </w:t>
      </w:r>
      <w:r w:rsidR="00431628" w:rsidRPr="00D74611">
        <w:rPr>
          <w:rFonts w:cstheme="minorHAnsi"/>
        </w:rPr>
        <w:t>193.454,35 E</w:t>
      </w:r>
    </w:p>
    <w:p w:rsidR="00005ACA" w:rsidRPr="00257F03" w:rsidRDefault="00005ACA" w:rsidP="00005ACA">
      <w:pPr>
        <w:jc w:val="both"/>
        <w:rPr>
          <w:rFonts w:cstheme="minorHAnsi"/>
          <w:b/>
        </w:rPr>
      </w:pP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257F03">
        <w:rPr>
          <w:rFonts w:cstheme="minorHAnsi"/>
          <w:b/>
        </w:rPr>
        <w:t>III.</w:t>
      </w:r>
    </w:p>
    <w:p w:rsidR="006F20F3" w:rsidRPr="00D74611" w:rsidRDefault="00005ACA" w:rsidP="00005ACA">
      <w:pPr>
        <w:jc w:val="both"/>
        <w:rPr>
          <w:rFonts w:cstheme="minorHAnsi"/>
        </w:rPr>
      </w:pPr>
      <w:r w:rsidRPr="00D74611">
        <w:rPr>
          <w:rFonts w:cstheme="minorHAnsi"/>
        </w:rPr>
        <w:t>Ukupne obveze 30.06.202</w:t>
      </w:r>
      <w:r w:rsidR="00431628" w:rsidRPr="00D74611">
        <w:rPr>
          <w:rFonts w:cstheme="minorHAnsi"/>
        </w:rPr>
        <w:t>3</w:t>
      </w:r>
      <w:r w:rsidRPr="00D74611">
        <w:rPr>
          <w:rFonts w:cstheme="minorHAnsi"/>
        </w:rPr>
        <w:t>.-</w:t>
      </w:r>
      <w:r w:rsidR="00431628" w:rsidRPr="00D74611">
        <w:rPr>
          <w:rFonts w:cstheme="minorHAnsi"/>
        </w:rPr>
        <w:t>73.549,13 E</w:t>
      </w:r>
      <w:r w:rsidRPr="00D74611">
        <w:rPr>
          <w:rFonts w:cstheme="minorHAnsi"/>
        </w:rPr>
        <w:t xml:space="preserve"> </w:t>
      </w:r>
      <w:r w:rsidRPr="00D74611">
        <w:rPr>
          <w:rFonts w:cstheme="minorHAnsi"/>
        </w:rPr>
        <w:tab/>
      </w:r>
    </w:p>
    <w:p w:rsidR="00005ACA" w:rsidRPr="00D74611" w:rsidRDefault="00005ACA" w:rsidP="00005ACA">
      <w:pPr>
        <w:jc w:val="both"/>
        <w:rPr>
          <w:rFonts w:cstheme="minorHAnsi"/>
        </w:rPr>
      </w:pPr>
      <w:r w:rsidRPr="00D74611">
        <w:rPr>
          <w:rFonts w:cstheme="minorHAnsi"/>
        </w:rPr>
        <w:t>Općina Luka nema potencijalnih obveza po osnovi sudskih postupaka na dan 30.06.202</w:t>
      </w:r>
      <w:r w:rsidR="00431628" w:rsidRPr="00D74611">
        <w:rPr>
          <w:rFonts w:cstheme="minorHAnsi"/>
        </w:rPr>
        <w:t>3</w:t>
      </w:r>
      <w:r w:rsidRPr="00D74611">
        <w:rPr>
          <w:rFonts w:cstheme="minorHAnsi"/>
        </w:rPr>
        <w:t>.g.</w:t>
      </w:r>
    </w:p>
    <w:p w:rsidR="00005ACA" w:rsidRPr="00D74611" w:rsidRDefault="00005ACA" w:rsidP="00005ACA">
      <w:pPr>
        <w:jc w:val="both"/>
        <w:rPr>
          <w:rFonts w:cstheme="minorHAnsi"/>
        </w:rPr>
      </w:pPr>
      <w:r w:rsidRPr="00D74611">
        <w:rPr>
          <w:rFonts w:cstheme="minorHAnsi"/>
        </w:rPr>
        <w:lastRenderedPageBreak/>
        <w:t>Općina Luka nije koristila sredstva proračunske zalihe.</w:t>
      </w:r>
      <w:bookmarkStart w:id="0" w:name="_GoBack"/>
      <w:bookmarkEnd w:id="0"/>
    </w:p>
    <w:p w:rsidR="00005ACA" w:rsidRPr="00257F03" w:rsidRDefault="00005ACA" w:rsidP="00005ACA">
      <w:pPr>
        <w:jc w:val="both"/>
        <w:rPr>
          <w:rFonts w:cstheme="minorHAnsi"/>
          <w:b/>
        </w:rPr>
      </w:pPr>
      <w:r w:rsidRPr="00D74611">
        <w:rPr>
          <w:rFonts w:cstheme="minorHAnsi"/>
        </w:rPr>
        <w:t xml:space="preserve">        </w:t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257F03">
        <w:rPr>
          <w:rFonts w:cstheme="minorHAnsi"/>
          <w:b/>
        </w:rPr>
        <w:t>IV.</w:t>
      </w:r>
    </w:p>
    <w:p w:rsidR="00005ACA" w:rsidRPr="00D74611" w:rsidRDefault="00005ACA" w:rsidP="00005ACA">
      <w:pPr>
        <w:jc w:val="both"/>
        <w:rPr>
          <w:rFonts w:cstheme="minorHAnsi"/>
        </w:rPr>
      </w:pPr>
      <w:r w:rsidRPr="00D74611">
        <w:rPr>
          <w:rFonts w:cstheme="minorHAnsi"/>
        </w:rPr>
        <w:t>Ovaj polugodišnji  izvještaj o izvršenju Proračuna za  razdoblje 01.01.202</w:t>
      </w:r>
      <w:r w:rsidR="00431628" w:rsidRPr="00D74611">
        <w:rPr>
          <w:rFonts w:cstheme="minorHAnsi"/>
        </w:rPr>
        <w:t>3</w:t>
      </w:r>
      <w:r w:rsidRPr="00D74611">
        <w:rPr>
          <w:rFonts w:cstheme="minorHAnsi"/>
        </w:rPr>
        <w:t>. do 30.06.202</w:t>
      </w:r>
      <w:r w:rsidR="00431628" w:rsidRPr="00D74611">
        <w:rPr>
          <w:rFonts w:cstheme="minorHAnsi"/>
        </w:rPr>
        <w:t>3</w:t>
      </w:r>
      <w:r w:rsidRPr="00D74611">
        <w:rPr>
          <w:rFonts w:cstheme="minorHAnsi"/>
        </w:rPr>
        <w:t xml:space="preserve">. godine  objavit će se u Glasniku Zagrebačke županije i na </w:t>
      </w:r>
      <w:r w:rsidR="00257F03">
        <w:rPr>
          <w:rFonts w:cstheme="minorHAnsi"/>
        </w:rPr>
        <w:t>web</w:t>
      </w:r>
      <w:r w:rsidRPr="00D74611">
        <w:rPr>
          <w:rFonts w:cstheme="minorHAnsi"/>
        </w:rPr>
        <w:t xml:space="preserve"> stranici Općine Luka.</w:t>
      </w:r>
    </w:p>
    <w:p w:rsidR="00005ACA" w:rsidRPr="00D74611" w:rsidRDefault="00005ACA" w:rsidP="00005ACA">
      <w:pPr>
        <w:spacing w:after="0"/>
        <w:jc w:val="both"/>
        <w:rPr>
          <w:rFonts w:cstheme="minorHAnsi"/>
          <w:b/>
        </w:rPr>
      </w:pPr>
      <w:r w:rsidRPr="00D74611">
        <w:rPr>
          <w:rFonts w:cstheme="minorHAnsi"/>
          <w:b/>
        </w:rPr>
        <w:t>KLASA: 400-06/21-10/3</w:t>
      </w:r>
    </w:p>
    <w:p w:rsidR="00005ACA" w:rsidRPr="00D74611" w:rsidRDefault="00005ACA" w:rsidP="00005ACA">
      <w:pPr>
        <w:spacing w:after="0"/>
        <w:rPr>
          <w:rFonts w:cstheme="minorHAnsi"/>
          <w:b/>
        </w:rPr>
      </w:pPr>
      <w:r w:rsidRPr="00D74611">
        <w:rPr>
          <w:rFonts w:cstheme="minorHAnsi"/>
          <w:b/>
        </w:rPr>
        <w:t>URBROJ:238/39-03-</w:t>
      </w:r>
    </w:p>
    <w:p w:rsidR="00005ACA" w:rsidRPr="00D74611" w:rsidRDefault="00005ACA" w:rsidP="00005ACA">
      <w:pPr>
        <w:spacing w:after="0"/>
        <w:rPr>
          <w:rFonts w:cstheme="minorHAnsi"/>
          <w:b/>
        </w:rPr>
      </w:pPr>
      <w:r w:rsidRPr="00D74611">
        <w:rPr>
          <w:rFonts w:cstheme="minorHAnsi"/>
          <w:b/>
        </w:rPr>
        <w:t xml:space="preserve"> LUKA,</w:t>
      </w:r>
      <w:r w:rsidR="00C646C5" w:rsidRPr="00D74611">
        <w:rPr>
          <w:rFonts w:cstheme="minorHAnsi"/>
          <w:b/>
        </w:rPr>
        <w:t xml:space="preserve"> </w:t>
      </w:r>
      <w:r w:rsidR="006F20F3" w:rsidRPr="00D74611">
        <w:rPr>
          <w:rFonts w:cstheme="minorHAnsi"/>
          <w:b/>
        </w:rPr>
        <w:t>18</w:t>
      </w:r>
      <w:r w:rsidR="00C646C5" w:rsidRPr="00D74611">
        <w:rPr>
          <w:rFonts w:cstheme="minorHAnsi"/>
          <w:b/>
        </w:rPr>
        <w:t>.09.2023.</w:t>
      </w:r>
    </w:p>
    <w:p w:rsidR="00005ACA" w:rsidRPr="00D74611" w:rsidRDefault="00005ACA" w:rsidP="00005ACA">
      <w:pPr>
        <w:rPr>
          <w:rFonts w:cstheme="minorHAnsi"/>
        </w:rPr>
      </w:pP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="00D74611">
        <w:rPr>
          <w:rFonts w:cstheme="minorHAnsi"/>
        </w:rPr>
        <w:tab/>
      </w:r>
      <w:r w:rsidR="00D74611">
        <w:rPr>
          <w:rFonts w:cstheme="minorHAnsi"/>
        </w:rPr>
        <w:tab/>
      </w:r>
      <w:r w:rsidR="00D74611">
        <w:rPr>
          <w:rFonts w:cstheme="minorHAnsi"/>
        </w:rPr>
        <w:tab/>
      </w:r>
      <w:r w:rsidR="00D74611">
        <w:rPr>
          <w:rFonts w:cstheme="minorHAnsi"/>
        </w:rPr>
        <w:tab/>
      </w:r>
      <w:r w:rsidR="00D74611">
        <w:rPr>
          <w:rFonts w:cstheme="minorHAnsi"/>
        </w:rPr>
        <w:tab/>
      </w:r>
      <w:r w:rsidR="00D74611">
        <w:rPr>
          <w:rFonts w:cstheme="minorHAnsi"/>
        </w:rPr>
        <w:tab/>
      </w:r>
      <w:r w:rsidR="00D74611">
        <w:rPr>
          <w:rFonts w:cstheme="minorHAnsi"/>
        </w:rPr>
        <w:tab/>
      </w:r>
      <w:r w:rsidR="00D74611">
        <w:rPr>
          <w:rFonts w:cstheme="minorHAnsi"/>
        </w:rPr>
        <w:tab/>
      </w:r>
      <w:r w:rsidR="00D74611">
        <w:rPr>
          <w:rFonts w:cstheme="minorHAnsi"/>
        </w:rPr>
        <w:tab/>
      </w:r>
      <w:r w:rsidR="00257F03">
        <w:rPr>
          <w:rFonts w:cstheme="minorHAnsi"/>
        </w:rPr>
        <w:tab/>
      </w:r>
      <w:r w:rsidR="00257F03">
        <w:rPr>
          <w:rFonts w:cstheme="minorHAnsi"/>
        </w:rPr>
        <w:tab/>
      </w:r>
      <w:r w:rsidR="00257F03">
        <w:rPr>
          <w:rFonts w:cstheme="minorHAnsi"/>
        </w:rPr>
        <w:tab/>
      </w:r>
      <w:r w:rsidR="00257F03">
        <w:rPr>
          <w:rFonts w:cstheme="minorHAnsi"/>
        </w:rPr>
        <w:tab/>
      </w:r>
      <w:r w:rsidR="00257F03">
        <w:rPr>
          <w:rFonts w:cstheme="minorHAnsi"/>
        </w:rPr>
        <w:tab/>
      </w:r>
      <w:r w:rsidR="00257F03">
        <w:rPr>
          <w:rFonts w:cstheme="minorHAnsi"/>
        </w:rPr>
        <w:tab/>
      </w:r>
      <w:r w:rsidR="00257F03">
        <w:rPr>
          <w:rFonts w:cstheme="minorHAnsi"/>
        </w:rPr>
        <w:tab/>
      </w:r>
      <w:r w:rsidR="00257F03">
        <w:rPr>
          <w:rFonts w:cstheme="minorHAnsi"/>
        </w:rPr>
        <w:tab/>
      </w:r>
      <w:r w:rsidR="00257F03">
        <w:rPr>
          <w:rFonts w:cstheme="minorHAnsi"/>
        </w:rPr>
        <w:tab/>
      </w:r>
      <w:r w:rsidRPr="00D74611">
        <w:rPr>
          <w:rFonts w:cstheme="minorHAnsi"/>
        </w:rPr>
        <w:t xml:space="preserve">Načelnik: </w:t>
      </w:r>
    </w:p>
    <w:p w:rsidR="00005ACA" w:rsidRPr="00D74611" w:rsidRDefault="00005ACA" w:rsidP="00005ACA">
      <w:pPr>
        <w:rPr>
          <w:rFonts w:cstheme="minorHAnsi"/>
        </w:rPr>
      </w:pP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Pr="00D74611">
        <w:rPr>
          <w:rFonts w:cstheme="minorHAnsi"/>
        </w:rPr>
        <w:tab/>
      </w:r>
      <w:r w:rsidR="00257F03">
        <w:rPr>
          <w:rFonts w:cstheme="minorHAnsi"/>
        </w:rPr>
        <w:tab/>
      </w:r>
      <w:r w:rsidR="00257F03">
        <w:rPr>
          <w:rFonts w:cstheme="minorHAnsi"/>
        </w:rPr>
        <w:tab/>
      </w:r>
      <w:r w:rsidR="00257F03">
        <w:rPr>
          <w:rFonts w:cstheme="minorHAnsi"/>
        </w:rPr>
        <w:tab/>
      </w:r>
      <w:r w:rsidRPr="00D74611">
        <w:rPr>
          <w:rFonts w:cstheme="minorHAnsi"/>
        </w:rPr>
        <w:t>Darko Kralj, dr.vet.med.</w:t>
      </w:r>
    </w:p>
    <w:p w:rsidR="00D65C4A" w:rsidRPr="00D74611" w:rsidRDefault="00D65C4A" w:rsidP="00D65C4A">
      <w:pPr>
        <w:rPr>
          <w:rFonts w:cstheme="minorHAnsi"/>
        </w:rPr>
      </w:pPr>
    </w:p>
    <w:p w:rsidR="00D65C4A" w:rsidRPr="008D73FD" w:rsidRDefault="00D65C4A" w:rsidP="00D65C4A">
      <w:pPr>
        <w:rPr>
          <w:sz w:val="32"/>
          <w:szCs w:val="32"/>
        </w:rPr>
      </w:pPr>
    </w:p>
    <w:p w:rsidR="00D65C4A" w:rsidRPr="008D73FD" w:rsidRDefault="00D65C4A" w:rsidP="00D65C4A">
      <w:pPr>
        <w:rPr>
          <w:sz w:val="32"/>
          <w:szCs w:val="32"/>
        </w:rPr>
      </w:pP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  <w:r w:rsidRPr="008D73FD">
        <w:rPr>
          <w:sz w:val="32"/>
          <w:szCs w:val="32"/>
        </w:rPr>
        <w:tab/>
      </w:r>
    </w:p>
    <w:p w:rsidR="00D65C4A" w:rsidRPr="008D73FD" w:rsidRDefault="00D65C4A" w:rsidP="00D65C4A">
      <w:pPr>
        <w:rPr>
          <w:sz w:val="32"/>
          <w:szCs w:val="32"/>
        </w:rPr>
      </w:pPr>
    </w:p>
    <w:p w:rsidR="00B7420A" w:rsidRPr="008D73FD" w:rsidRDefault="00B7420A" w:rsidP="0020149B">
      <w:pPr>
        <w:rPr>
          <w:sz w:val="32"/>
          <w:szCs w:val="32"/>
        </w:rPr>
      </w:pPr>
    </w:p>
    <w:sectPr w:rsidR="00B7420A" w:rsidRPr="008D73FD" w:rsidSect="00257F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4B" w:rsidRDefault="009D424B" w:rsidP="00B80A5B">
      <w:pPr>
        <w:spacing w:after="0" w:line="240" w:lineRule="auto"/>
      </w:pPr>
      <w:r>
        <w:separator/>
      </w:r>
    </w:p>
  </w:endnote>
  <w:endnote w:type="continuationSeparator" w:id="0">
    <w:p w:rsidR="009D424B" w:rsidRDefault="009D424B" w:rsidP="00B8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4B" w:rsidRDefault="009D424B" w:rsidP="00B80A5B">
      <w:pPr>
        <w:spacing w:after="0" w:line="240" w:lineRule="auto"/>
      </w:pPr>
      <w:r>
        <w:separator/>
      </w:r>
    </w:p>
  </w:footnote>
  <w:footnote w:type="continuationSeparator" w:id="0">
    <w:p w:rsidR="009D424B" w:rsidRDefault="009D424B" w:rsidP="00B80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962E2"/>
    <w:multiLevelType w:val="hybridMultilevel"/>
    <w:tmpl w:val="9B2C95B4"/>
    <w:lvl w:ilvl="0" w:tplc="384AC1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F1CF4"/>
    <w:multiLevelType w:val="multilevel"/>
    <w:tmpl w:val="7D2091AE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90"/>
    <w:rsid w:val="000048C4"/>
    <w:rsid w:val="000057F6"/>
    <w:rsid w:val="00005ACA"/>
    <w:rsid w:val="00006965"/>
    <w:rsid w:val="00014670"/>
    <w:rsid w:val="00016329"/>
    <w:rsid w:val="00023293"/>
    <w:rsid w:val="00025926"/>
    <w:rsid w:val="00037C92"/>
    <w:rsid w:val="000474EF"/>
    <w:rsid w:val="00053C64"/>
    <w:rsid w:val="00053E41"/>
    <w:rsid w:val="00056DD8"/>
    <w:rsid w:val="000571FC"/>
    <w:rsid w:val="00060366"/>
    <w:rsid w:val="000676CA"/>
    <w:rsid w:val="00067917"/>
    <w:rsid w:val="00067E4A"/>
    <w:rsid w:val="00070604"/>
    <w:rsid w:val="00082157"/>
    <w:rsid w:val="00082722"/>
    <w:rsid w:val="00087248"/>
    <w:rsid w:val="00087903"/>
    <w:rsid w:val="00093CA8"/>
    <w:rsid w:val="000976B6"/>
    <w:rsid w:val="00097A70"/>
    <w:rsid w:val="000B2219"/>
    <w:rsid w:val="000C5734"/>
    <w:rsid w:val="000E607B"/>
    <w:rsid w:val="000F175E"/>
    <w:rsid w:val="000F79E1"/>
    <w:rsid w:val="00100639"/>
    <w:rsid w:val="00107CDE"/>
    <w:rsid w:val="00113B67"/>
    <w:rsid w:val="00124D51"/>
    <w:rsid w:val="001306E4"/>
    <w:rsid w:val="00135633"/>
    <w:rsid w:val="001403F7"/>
    <w:rsid w:val="0014681A"/>
    <w:rsid w:val="0015338B"/>
    <w:rsid w:val="001566E0"/>
    <w:rsid w:val="00163F7F"/>
    <w:rsid w:val="001650E1"/>
    <w:rsid w:val="00170CA2"/>
    <w:rsid w:val="00172E1D"/>
    <w:rsid w:val="00174A95"/>
    <w:rsid w:val="001827BB"/>
    <w:rsid w:val="001831AC"/>
    <w:rsid w:val="001840D5"/>
    <w:rsid w:val="00191100"/>
    <w:rsid w:val="00193888"/>
    <w:rsid w:val="00194D75"/>
    <w:rsid w:val="00197817"/>
    <w:rsid w:val="001A5C3B"/>
    <w:rsid w:val="001A696C"/>
    <w:rsid w:val="001A7508"/>
    <w:rsid w:val="001B684A"/>
    <w:rsid w:val="001C0731"/>
    <w:rsid w:val="001C1883"/>
    <w:rsid w:val="001C2FBA"/>
    <w:rsid w:val="001C5B3C"/>
    <w:rsid w:val="001C758E"/>
    <w:rsid w:val="001E27FA"/>
    <w:rsid w:val="001E2AF4"/>
    <w:rsid w:val="001E66F4"/>
    <w:rsid w:val="001E77AC"/>
    <w:rsid w:val="001F628E"/>
    <w:rsid w:val="0020149B"/>
    <w:rsid w:val="00203011"/>
    <w:rsid w:val="0021359D"/>
    <w:rsid w:val="00223AE1"/>
    <w:rsid w:val="0022495E"/>
    <w:rsid w:val="002249E3"/>
    <w:rsid w:val="002352B3"/>
    <w:rsid w:val="00235DFC"/>
    <w:rsid w:val="00236A6B"/>
    <w:rsid w:val="00245BB0"/>
    <w:rsid w:val="00247F85"/>
    <w:rsid w:val="00251FE7"/>
    <w:rsid w:val="002538B7"/>
    <w:rsid w:val="002568D1"/>
    <w:rsid w:val="00257F03"/>
    <w:rsid w:val="002678BF"/>
    <w:rsid w:val="00270666"/>
    <w:rsid w:val="00272186"/>
    <w:rsid w:val="00287609"/>
    <w:rsid w:val="002A6863"/>
    <w:rsid w:val="002B2741"/>
    <w:rsid w:val="002C2001"/>
    <w:rsid w:val="002C27BB"/>
    <w:rsid w:val="002F7039"/>
    <w:rsid w:val="0030615B"/>
    <w:rsid w:val="003102AA"/>
    <w:rsid w:val="003133DE"/>
    <w:rsid w:val="003237CD"/>
    <w:rsid w:val="00326736"/>
    <w:rsid w:val="00327701"/>
    <w:rsid w:val="0033601F"/>
    <w:rsid w:val="00341904"/>
    <w:rsid w:val="00346204"/>
    <w:rsid w:val="003512A9"/>
    <w:rsid w:val="0036014D"/>
    <w:rsid w:val="00360808"/>
    <w:rsid w:val="0036167B"/>
    <w:rsid w:val="0036250A"/>
    <w:rsid w:val="00372C23"/>
    <w:rsid w:val="0037434D"/>
    <w:rsid w:val="003835CD"/>
    <w:rsid w:val="00387535"/>
    <w:rsid w:val="0039005D"/>
    <w:rsid w:val="0039298C"/>
    <w:rsid w:val="00394204"/>
    <w:rsid w:val="00395393"/>
    <w:rsid w:val="003A1052"/>
    <w:rsid w:val="003A5CA2"/>
    <w:rsid w:val="003B5814"/>
    <w:rsid w:val="003C0C44"/>
    <w:rsid w:val="003C488F"/>
    <w:rsid w:val="003D30EF"/>
    <w:rsid w:val="003D3B0E"/>
    <w:rsid w:val="003D7CAE"/>
    <w:rsid w:val="003E6433"/>
    <w:rsid w:val="003F271A"/>
    <w:rsid w:val="003F6F35"/>
    <w:rsid w:val="003F7E74"/>
    <w:rsid w:val="004046A5"/>
    <w:rsid w:val="00410E1A"/>
    <w:rsid w:val="00422706"/>
    <w:rsid w:val="00423145"/>
    <w:rsid w:val="00423478"/>
    <w:rsid w:val="0042698B"/>
    <w:rsid w:val="00431628"/>
    <w:rsid w:val="00432FB3"/>
    <w:rsid w:val="0043419E"/>
    <w:rsid w:val="00434F69"/>
    <w:rsid w:val="004400C2"/>
    <w:rsid w:val="00443629"/>
    <w:rsid w:val="00443A5F"/>
    <w:rsid w:val="004518B4"/>
    <w:rsid w:val="00452280"/>
    <w:rsid w:val="00461F10"/>
    <w:rsid w:val="004712F5"/>
    <w:rsid w:val="00471B62"/>
    <w:rsid w:val="00473C5B"/>
    <w:rsid w:val="00476ED3"/>
    <w:rsid w:val="00477741"/>
    <w:rsid w:val="00483F75"/>
    <w:rsid w:val="00487592"/>
    <w:rsid w:val="004A615A"/>
    <w:rsid w:val="004B6CC5"/>
    <w:rsid w:val="004C03BB"/>
    <w:rsid w:val="004C1047"/>
    <w:rsid w:val="004C3DE6"/>
    <w:rsid w:val="004D41EB"/>
    <w:rsid w:val="004E60E5"/>
    <w:rsid w:val="004F3E5F"/>
    <w:rsid w:val="0050482E"/>
    <w:rsid w:val="00505CF1"/>
    <w:rsid w:val="00515863"/>
    <w:rsid w:val="00533863"/>
    <w:rsid w:val="005365DA"/>
    <w:rsid w:val="00542099"/>
    <w:rsid w:val="00553D5F"/>
    <w:rsid w:val="0057373A"/>
    <w:rsid w:val="005772DF"/>
    <w:rsid w:val="00582F03"/>
    <w:rsid w:val="005842E5"/>
    <w:rsid w:val="00591335"/>
    <w:rsid w:val="005937E4"/>
    <w:rsid w:val="00595FFB"/>
    <w:rsid w:val="005A4753"/>
    <w:rsid w:val="005B1168"/>
    <w:rsid w:val="005B3D01"/>
    <w:rsid w:val="005C4444"/>
    <w:rsid w:val="005C458B"/>
    <w:rsid w:val="005D33AC"/>
    <w:rsid w:val="005E0E63"/>
    <w:rsid w:val="005E1AE2"/>
    <w:rsid w:val="005E5B77"/>
    <w:rsid w:val="005E7572"/>
    <w:rsid w:val="005F0CA1"/>
    <w:rsid w:val="005F2FD9"/>
    <w:rsid w:val="005F32CB"/>
    <w:rsid w:val="005F690B"/>
    <w:rsid w:val="006020D2"/>
    <w:rsid w:val="0061093F"/>
    <w:rsid w:val="00614321"/>
    <w:rsid w:val="00633131"/>
    <w:rsid w:val="00636C1C"/>
    <w:rsid w:val="00643BB8"/>
    <w:rsid w:val="00643F21"/>
    <w:rsid w:val="0064573D"/>
    <w:rsid w:val="00645BCC"/>
    <w:rsid w:val="00646B9D"/>
    <w:rsid w:val="006511D7"/>
    <w:rsid w:val="00667EDA"/>
    <w:rsid w:val="006729E8"/>
    <w:rsid w:val="006779B3"/>
    <w:rsid w:val="0068641E"/>
    <w:rsid w:val="006A2210"/>
    <w:rsid w:val="006A5866"/>
    <w:rsid w:val="006A62D1"/>
    <w:rsid w:val="006A73A5"/>
    <w:rsid w:val="006B6796"/>
    <w:rsid w:val="006B68FD"/>
    <w:rsid w:val="006C1FCC"/>
    <w:rsid w:val="006C46AA"/>
    <w:rsid w:val="006C5D53"/>
    <w:rsid w:val="006C7FD5"/>
    <w:rsid w:val="006E2346"/>
    <w:rsid w:val="006E7EF6"/>
    <w:rsid w:val="006F20F3"/>
    <w:rsid w:val="006F7F62"/>
    <w:rsid w:val="007013BD"/>
    <w:rsid w:val="00701739"/>
    <w:rsid w:val="0070786F"/>
    <w:rsid w:val="00754EB3"/>
    <w:rsid w:val="00755CCB"/>
    <w:rsid w:val="00756104"/>
    <w:rsid w:val="007A7712"/>
    <w:rsid w:val="007B45C6"/>
    <w:rsid w:val="007B4F93"/>
    <w:rsid w:val="007D1763"/>
    <w:rsid w:val="007D6027"/>
    <w:rsid w:val="007E1A65"/>
    <w:rsid w:val="007E39FB"/>
    <w:rsid w:val="007E5D8F"/>
    <w:rsid w:val="007E7D00"/>
    <w:rsid w:val="007F3584"/>
    <w:rsid w:val="00806BEC"/>
    <w:rsid w:val="0082180D"/>
    <w:rsid w:val="008255B5"/>
    <w:rsid w:val="00831B2E"/>
    <w:rsid w:val="00835DBC"/>
    <w:rsid w:val="00837018"/>
    <w:rsid w:val="00840AB1"/>
    <w:rsid w:val="00844CCA"/>
    <w:rsid w:val="00847AC5"/>
    <w:rsid w:val="008575C1"/>
    <w:rsid w:val="00865A8B"/>
    <w:rsid w:val="00867101"/>
    <w:rsid w:val="00870A0F"/>
    <w:rsid w:val="00874F32"/>
    <w:rsid w:val="008774F4"/>
    <w:rsid w:val="00883D1C"/>
    <w:rsid w:val="008904F2"/>
    <w:rsid w:val="0089467D"/>
    <w:rsid w:val="008B0E60"/>
    <w:rsid w:val="008B268C"/>
    <w:rsid w:val="008C7DCF"/>
    <w:rsid w:val="008D602F"/>
    <w:rsid w:val="008D670E"/>
    <w:rsid w:val="008D73FD"/>
    <w:rsid w:val="008E25E3"/>
    <w:rsid w:val="008F3D30"/>
    <w:rsid w:val="008F4EE4"/>
    <w:rsid w:val="008F66CC"/>
    <w:rsid w:val="00905741"/>
    <w:rsid w:val="00906808"/>
    <w:rsid w:val="00914F25"/>
    <w:rsid w:val="0091725A"/>
    <w:rsid w:val="009212FA"/>
    <w:rsid w:val="00921399"/>
    <w:rsid w:val="00923AEF"/>
    <w:rsid w:val="00934A6B"/>
    <w:rsid w:val="00936066"/>
    <w:rsid w:val="00941676"/>
    <w:rsid w:val="00946762"/>
    <w:rsid w:val="009505E4"/>
    <w:rsid w:val="009558AE"/>
    <w:rsid w:val="00971916"/>
    <w:rsid w:val="009751DE"/>
    <w:rsid w:val="009777A7"/>
    <w:rsid w:val="009A0F7E"/>
    <w:rsid w:val="009A2193"/>
    <w:rsid w:val="009A2341"/>
    <w:rsid w:val="009A515C"/>
    <w:rsid w:val="009B3C0C"/>
    <w:rsid w:val="009B7E7D"/>
    <w:rsid w:val="009D424B"/>
    <w:rsid w:val="009E78A9"/>
    <w:rsid w:val="009E78B5"/>
    <w:rsid w:val="009F28F6"/>
    <w:rsid w:val="00A01B48"/>
    <w:rsid w:val="00A02912"/>
    <w:rsid w:val="00A13C9E"/>
    <w:rsid w:val="00A1464A"/>
    <w:rsid w:val="00A15414"/>
    <w:rsid w:val="00A160CB"/>
    <w:rsid w:val="00A22209"/>
    <w:rsid w:val="00A40D14"/>
    <w:rsid w:val="00A40D54"/>
    <w:rsid w:val="00A44192"/>
    <w:rsid w:val="00A47E39"/>
    <w:rsid w:val="00A5757D"/>
    <w:rsid w:val="00A577BB"/>
    <w:rsid w:val="00A81FAB"/>
    <w:rsid w:val="00A85028"/>
    <w:rsid w:val="00A927D7"/>
    <w:rsid w:val="00A964A1"/>
    <w:rsid w:val="00AA1F18"/>
    <w:rsid w:val="00AA3825"/>
    <w:rsid w:val="00AA5BE6"/>
    <w:rsid w:val="00AB609F"/>
    <w:rsid w:val="00AE192A"/>
    <w:rsid w:val="00AE6C57"/>
    <w:rsid w:val="00AF122A"/>
    <w:rsid w:val="00AF13E5"/>
    <w:rsid w:val="00AF17BD"/>
    <w:rsid w:val="00B006E3"/>
    <w:rsid w:val="00B01877"/>
    <w:rsid w:val="00B02E02"/>
    <w:rsid w:val="00B112B2"/>
    <w:rsid w:val="00B223F2"/>
    <w:rsid w:val="00B274DE"/>
    <w:rsid w:val="00B42A9C"/>
    <w:rsid w:val="00B51810"/>
    <w:rsid w:val="00B5524A"/>
    <w:rsid w:val="00B56532"/>
    <w:rsid w:val="00B5678D"/>
    <w:rsid w:val="00B643F8"/>
    <w:rsid w:val="00B71234"/>
    <w:rsid w:val="00B7420A"/>
    <w:rsid w:val="00B7563A"/>
    <w:rsid w:val="00B808CD"/>
    <w:rsid w:val="00B80A5B"/>
    <w:rsid w:val="00B863F7"/>
    <w:rsid w:val="00B919EA"/>
    <w:rsid w:val="00B95940"/>
    <w:rsid w:val="00B95B37"/>
    <w:rsid w:val="00BA6E97"/>
    <w:rsid w:val="00BB6D17"/>
    <w:rsid w:val="00BC5BD9"/>
    <w:rsid w:val="00BC69A5"/>
    <w:rsid w:val="00BC6ECF"/>
    <w:rsid w:val="00BC708C"/>
    <w:rsid w:val="00BE145C"/>
    <w:rsid w:val="00BF77DF"/>
    <w:rsid w:val="00C00783"/>
    <w:rsid w:val="00C0100C"/>
    <w:rsid w:val="00C056ED"/>
    <w:rsid w:val="00C06C1C"/>
    <w:rsid w:val="00C06EAD"/>
    <w:rsid w:val="00C10F95"/>
    <w:rsid w:val="00C20FDE"/>
    <w:rsid w:val="00C22039"/>
    <w:rsid w:val="00C22766"/>
    <w:rsid w:val="00C239B3"/>
    <w:rsid w:val="00C25CD2"/>
    <w:rsid w:val="00C27737"/>
    <w:rsid w:val="00C304DE"/>
    <w:rsid w:val="00C31CA5"/>
    <w:rsid w:val="00C35DDA"/>
    <w:rsid w:val="00C41EC5"/>
    <w:rsid w:val="00C46590"/>
    <w:rsid w:val="00C55E0B"/>
    <w:rsid w:val="00C57721"/>
    <w:rsid w:val="00C62FB4"/>
    <w:rsid w:val="00C646C5"/>
    <w:rsid w:val="00C74EE4"/>
    <w:rsid w:val="00C76C16"/>
    <w:rsid w:val="00C82C47"/>
    <w:rsid w:val="00C8709D"/>
    <w:rsid w:val="00C87739"/>
    <w:rsid w:val="00C87F5B"/>
    <w:rsid w:val="00C91181"/>
    <w:rsid w:val="00C93C94"/>
    <w:rsid w:val="00C94713"/>
    <w:rsid w:val="00CA24EC"/>
    <w:rsid w:val="00CA7621"/>
    <w:rsid w:val="00CC3388"/>
    <w:rsid w:val="00CD5E81"/>
    <w:rsid w:val="00CD6A18"/>
    <w:rsid w:val="00CE3AA7"/>
    <w:rsid w:val="00CE5179"/>
    <w:rsid w:val="00D055E2"/>
    <w:rsid w:val="00D1032E"/>
    <w:rsid w:val="00D1126D"/>
    <w:rsid w:val="00D11320"/>
    <w:rsid w:val="00D31058"/>
    <w:rsid w:val="00D33020"/>
    <w:rsid w:val="00D343E8"/>
    <w:rsid w:val="00D52494"/>
    <w:rsid w:val="00D60E23"/>
    <w:rsid w:val="00D64301"/>
    <w:rsid w:val="00D64E5D"/>
    <w:rsid w:val="00D65C4A"/>
    <w:rsid w:val="00D714EB"/>
    <w:rsid w:val="00D74611"/>
    <w:rsid w:val="00D865CB"/>
    <w:rsid w:val="00D901B2"/>
    <w:rsid w:val="00D940FB"/>
    <w:rsid w:val="00D94E7F"/>
    <w:rsid w:val="00DA1D19"/>
    <w:rsid w:val="00DC18D3"/>
    <w:rsid w:val="00DC5846"/>
    <w:rsid w:val="00DD2144"/>
    <w:rsid w:val="00DD6BC6"/>
    <w:rsid w:val="00DE338A"/>
    <w:rsid w:val="00DF1AC8"/>
    <w:rsid w:val="00DF543D"/>
    <w:rsid w:val="00E018E9"/>
    <w:rsid w:val="00E03F94"/>
    <w:rsid w:val="00E14463"/>
    <w:rsid w:val="00E2432E"/>
    <w:rsid w:val="00E27447"/>
    <w:rsid w:val="00E31C4A"/>
    <w:rsid w:val="00E33398"/>
    <w:rsid w:val="00E43B90"/>
    <w:rsid w:val="00E43BFE"/>
    <w:rsid w:val="00E43C7E"/>
    <w:rsid w:val="00E46B40"/>
    <w:rsid w:val="00E51AA1"/>
    <w:rsid w:val="00E549A1"/>
    <w:rsid w:val="00E576BA"/>
    <w:rsid w:val="00E70CAC"/>
    <w:rsid w:val="00E72A43"/>
    <w:rsid w:val="00E812FB"/>
    <w:rsid w:val="00E84730"/>
    <w:rsid w:val="00E85473"/>
    <w:rsid w:val="00E92568"/>
    <w:rsid w:val="00E93197"/>
    <w:rsid w:val="00EA7373"/>
    <w:rsid w:val="00EB3005"/>
    <w:rsid w:val="00EB5A97"/>
    <w:rsid w:val="00ED61CE"/>
    <w:rsid w:val="00EE06F9"/>
    <w:rsid w:val="00EE3073"/>
    <w:rsid w:val="00EF18D5"/>
    <w:rsid w:val="00EF3FE6"/>
    <w:rsid w:val="00F027A0"/>
    <w:rsid w:val="00F06B37"/>
    <w:rsid w:val="00F333DE"/>
    <w:rsid w:val="00F4464D"/>
    <w:rsid w:val="00F4618D"/>
    <w:rsid w:val="00F525A8"/>
    <w:rsid w:val="00F52E93"/>
    <w:rsid w:val="00F55569"/>
    <w:rsid w:val="00F55EE3"/>
    <w:rsid w:val="00F6521D"/>
    <w:rsid w:val="00F83062"/>
    <w:rsid w:val="00F9098A"/>
    <w:rsid w:val="00F922F7"/>
    <w:rsid w:val="00FA15E4"/>
    <w:rsid w:val="00FA2482"/>
    <w:rsid w:val="00FA5145"/>
    <w:rsid w:val="00FB009B"/>
    <w:rsid w:val="00FB085E"/>
    <w:rsid w:val="00FB1038"/>
    <w:rsid w:val="00FC19FE"/>
    <w:rsid w:val="00FC7BBD"/>
    <w:rsid w:val="00FD1E10"/>
    <w:rsid w:val="00FE0A2C"/>
    <w:rsid w:val="00F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3237C-5CB4-46B9-9645-03DD59EC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0AB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E19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8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0A5B"/>
  </w:style>
  <w:style w:type="paragraph" w:styleId="Podnoje">
    <w:name w:val="footer"/>
    <w:basedOn w:val="Normal"/>
    <w:link w:val="PodnojeChar"/>
    <w:uiPriority w:val="99"/>
    <w:unhideWhenUsed/>
    <w:rsid w:val="00B8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Ružica Posavec</dc:creator>
  <cp:lastModifiedBy>Marija-pc</cp:lastModifiedBy>
  <cp:revision>34</cp:revision>
  <cp:lastPrinted>2023-12-11T12:26:00Z</cp:lastPrinted>
  <dcterms:created xsi:type="dcterms:W3CDTF">2023-10-30T12:03:00Z</dcterms:created>
  <dcterms:modified xsi:type="dcterms:W3CDTF">2023-12-11T12:29:00Z</dcterms:modified>
</cp:coreProperties>
</file>