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8" w:rsidRPr="009C73E6" w:rsidRDefault="00B55198" w:rsidP="00484C12">
      <w:pPr>
        <w:tabs>
          <w:tab w:val="left" w:pos="285"/>
          <w:tab w:val="center" w:pos="4536"/>
        </w:tabs>
        <w:jc w:val="center"/>
        <w:rPr>
          <w:rFonts w:asciiTheme="minorHAnsi" w:hAnsiTheme="minorHAnsi" w:cstheme="minorHAnsi"/>
          <w:b/>
          <w:i/>
          <w:noProof/>
          <w:sz w:val="24"/>
          <w:u w:val="single"/>
          <w:lang w:eastAsia="hr-HR"/>
        </w:rPr>
      </w:pPr>
      <w:r w:rsidRPr="009C73E6">
        <w:rPr>
          <w:rFonts w:asciiTheme="minorHAnsi" w:hAnsiTheme="minorHAnsi" w:cstheme="minorHAnsi"/>
          <w:b/>
          <w:i/>
          <w:noProof/>
          <w:sz w:val="24"/>
          <w:u w:val="single"/>
          <w:lang w:eastAsia="hr-HR"/>
        </w:rPr>
        <w:t>AD/1 VERIFIKACIJA ZAPISNIKA 8. SJEDNICE OPĆINSKOG VIJEĆA</w:t>
      </w:r>
    </w:p>
    <w:p w:rsidR="00B55198" w:rsidRDefault="00B55198" w:rsidP="00484C12">
      <w:pPr>
        <w:tabs>
          <w:tab w:val="left" w:pos="285"/>
          <w:tab w:val="center" w:pos="4536"/>
        </w:tabs>
        <w:jc w:val="center"/>
        <w:rPr>
          <w:rFonts w:ascii="Times New Roman" w:hAnsi="Times New Roman"/>
          <w:noProof/>
          <w:lang w:eastAsia="hr-HR"/>
        </w:rPr>
      </w:pPr>
    </w:p>
    <w:p w:rsidR="00484C12" w:rsidRDefault="00484C12" w:rsidP="00484C1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hr-HR"/>
        </w:rPr>
        <w:drawing>
          <wp:inline distT="0" distB="0" distL="0" distR="0">
            <wp:extent cx="428625" cy="561975"/>
            <wp:effectExtent l="0" t="0" r="9525" b="9525"/>
            <wp:docPr id="1" name="Slika 1" descr="Luka 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ka (grb)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4C12" w:rsidRDefault="00484C12" w:rsidP="00484C1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>
        <w:rPr>
          <w:rFonts w:ascii="Times New Roman" w:hAnsi="Times New Roman"/>
        </w:rPr>
        <w:t>_____________________</w:t>
      </w:r>
    </w:p>
    <w:p w:rsidR="00484C12" w:rsidRDefault="00484C12" w:rsidP="00484C12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 A P I S N I K</w:t>
      </w:r>
    </w:p>
    <w:p w:rsidR="00484C12" w:rsidRDefault="000B5692" w:rsidP="00484C1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8</w:t>
      </w:r>
      <w:r w:rsidR="00484C12">
        <w:rPr>
          <w:rFonts w:cs="Calibri"/>
          <w:b/>
          <w:sz w:val="24"/>
          <w:szCs w:val="24"/>
        </w:rPr>
        <w:t xml:space="preserve">. sjednice Općinskog vijeća Općine Luka, </w:t>
      </w:r>
    </w:p>
    <w:p w:rsidR="00484C12" w:rsidRDefault="00484C12" w:rsidP="00484C1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održane dana</w:t>
      </w:r>
      <w:r w:rsidR="003B3573">
        <w:rPr>
          <w:rFonts w:cs="Calibri"/>
          <w:b/>
          <w:sz w:val="24"/>
          <w:szCs w:val="24"/>
        </w:rPr>
        <w:t xml:space="preserve"> </w:t>
      </w:r>
      <w:r w:rsidR="001066F5">
        <w:rPr>
          <w:rFonts w:cs="Calibri"/>
          <w:b/>
          <w:sz w:val="24"/>
          <w:szCs w:val="24"/>
        </w:rPr>
        <w:t>1</w:t>
      </w:r>
      <w:r w:rsidR="000B5692">
        <w:rPr>
          <w:rFonts w:cs="Calibri"/>
          <w:b/>
          <w:sz w:val="24"/>
          <w:szCs w:val="24"/>
        </w:rPr>
        <w:t>0</w:t>
      </w:r>
      <w:r>
        <w:rPr>
          <w:rFonts w:cs="Calibri"/>
          <w:b/>
          <w:sz w:val="24"/>
          <w:szCs w:val="24"/>
        </w:rPr>
        <w:t xml:space="preserve">. </w:t>
      </w:r>
      <w:r w:rsidR="000B5692">
        <w:rPr>
          <w:rFonts w:cs="Calibri"/>
          <w:b/>
          <w:sz w:val="24"/>
          <w:szCs w:val="24"/>
        </w:rPr>
        <w:t>listopad</w:t>
      </w:r>
      <w:r w:rsidR="00371E1F">
        <w:rPr>
          <w:rFonts w:cs="Calibri"/>
          <w:b/>
          <w:sz w:val="24"/>
          <w:szCs w:val="24"/>
        </w:rPr>
        <w:t>a 2022</w:t>
      </w:r>
      <w:r>
        <w:rPr>
          <w:rFonts w:cs="Calibri"/>
          <w:b/>
          <w:sz w:val="24"/>
          <w:szCs w:val="24"/>
        </w:rPr>
        <w:t>. godine u Društvenom domu u Luki, Trg svetog Roka 4</w:t>
      </w:r>
    </w:p>
    <w:p w:rsidR="00484C12" w:rsidRDefault="00484C12" w:rsidP="00484C1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484C12" w:rsidRDefault="00484C12" w:rsidP="00484C1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484C12" w:rsidRDefault="00484C12" w:rsidP="00484C12">
      <w:pPr>
        <w:spacing w:after="0" w:line="240" w:lineRule="auto"/>
        <w:ind w:left="-57" w:right="-57"/>
        <w:jc w:val="both"/>
        <w:rPr>
          <w:rFonts w:cs="Calibri"/>
          <w:b/>
        </w:rPr>
      </w:pPr>
      <w:r>
        <w:rPr>
          <w:rFonts w:cs="Calibri"/>
          <w:b/>
        </w:rPr>
        <w:t>Prisutni članovi Općinskog vijeća:</w:t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1. Krešimir Tuđman,</w:t>
      </w:r>
      <w:r>
        <w:rPr>
          <w:rFonts w:cs="Calibri"/>
        </w:rPr>
        <w:tab/>
      </w:r>
      <w:r>
        <w:rPr>
          <w:rFonts w:cs="Calibri"/>
        </w:rPr>
        <w:tab/>
        <w:t xml:space="preserve">4. </w:t>
      </w:r>
      <w:r w:rsidR="001066F5">
        <w:rPr>
          <w:rFonts w:cs="Calibri"/>
        </w:rPr>
        <w:t>Dubravko Mudrinić</w:t>
      </w:r>
      <w:r>
        <w:rPr>
          <w:rFonts w:cs="Calibri"/>
        </w:rPr>
        <w:t>,</w:t>
      </w:r>
      <w:r>
        <w:rPr>
          <w:rFonts w:cs="Calibri"/>
        </w:rPr>
        <w:tab/>
      </w:r>
      <w:r w:rsidR="001066F5">
        <w:rPr>
          <w:rFonts w:cs="Calibri"/>
        </w:rPr>
        <w:tab/>
        <w:t xml:space="preserve">7. </w:t>
      </w:r>
      <w:r w:rsidR="000B5692">
        <w:rPr>
          <w:rFonts w:cs="Calibri"/>
        </w:rPr>
        <w:t>Željko Kostanjčar,</w:t>
      </w:r>
      <w:r>
        <w:rPr>
          <w:rFonts w:cs="Calibri"/>
        </w:rPr>
        <w:tab/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2. </w:t>
      </w:r>
      <w:r w:rsidR="001066F5">
        <w:rPr>
          <w:rFonts w:cs="Calibri"/>
        </w:rPr>
        <w:t>Nikolina Halambek</w:t>
      </w:r>
      <w:r>
        <w:rPr>
          <w:rFonts w:cs="Calibri"/>
        </w:rPr>
        <w:t>,</w:t>
      </w:r>
      <w:r>
        <w:rPr>
          <w:rFonts w:cs="Calibri"/>
        </w:rPr>
        <w:tab/>
      </w:r>
      <w:r>
        <w:rPr>
          <w:rFonts w:cs="Calibri"/>
        </w:rPr>
        <w:tab/>
        <w:t xml:space="preserve">5. </w:t>
      </w:r>
      <w:r w:rsidR="001066F5">
        <w:rPr>
          <w:rFonts w:cs="Calibri"/>
        </w:rPr>
        <w:t>Štefica Kos</w:t>
      </w:r>
      <w:r w:rsidR="00D646B0">
        <w:rPr>
          <w:rFonts w:cs="Calibri"/>
        </w:rPr>
        <w:t>,</w:t>
      </w:r>
      <w:r w:rsidR="00D646B0">
        <w:rPr>
          <w:rFonts w:cs="Calibri"/>
        </w:rPr>
        <w:tab/>
      </w:r>
      <w:r w:rsidR="00D646B0">
        <w:rPr>
          <w:rFonts w:cs="Calibri"/>
        </w:rPr>
        <w:tab/>
      </w:r>
      <w:r w:rsidR="000B5692">
        <w:rPr>
          <w:rFonts w:cs="Calibri"/>
        </w:rPr>
        <w:tab/>
        <w:t>8. Natalija Ptujec.</w:t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 xml:space="preserve">3. </w:t>
      </w:r>
      <w:r w:rsidR="001066F5">
        <w:rPr>
          <w:rFonts w:cs="Calibri"/>
        </w:rPr>
        <w:t>Mladen Božić</w:t>
      </w:r>
      <w:r w:rsidR="00820ECD">
        <w:rPr>
          <w:rFonts w:cs="Calibri"/>
        </w:rPr>
        <w:t>,</w:t>
      </w:r>
      <w:r w:rsidR="00820ECD">
        <w:rPr>
          <w:rFonts w:cs="Calibri"/>
        </w:rPr>
        <w:tab/>
      </w:r>
      <w:r w:rsidR="00820ECD">
        <w:rPr>
          <w:rFonts w:cs="Calibri"/>
        </w:rPr>
        <w:tab/>
        <w:t xml:space="preserve">6. </w:t>
      </w:r>
      <w:r w:rsidR="001066F5">
        <w:rPr>
          <w:rFonts w:cs="Calibri"/>
        </w:rPr>
        <w:t>Tomislav Ferenčak</w:t>
      </w:r>
      <w:r w:rsidR="00820ECD">
        <w:rPr>
          <w:rFonts w:cs="Calibri"/>
        </w:rPr>
        <w:t>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  <w:r>
        <w:rPr>
          <w:rFonts w:cs="Calibri"/>
          <w:b/>
        </w:rPr>
        <w:t xml:space="preserve">Odsutni članovi Općinskog vijeća: </w:t>
      </w:r>
    </w:p>
    <w:p w:rsidR="00D646B0" w:rsidRDefault="00D646B0" w:rsidP="00484C12">
      <w:pPr>
        <w:spacing w:after="0"/>
        <w:ind w:right="-57"/>
        <w:jc w:val="both"/>
        <w:rPr>
          <w:rFonts w:cs="Calibri"/>
          <w:b/>
        </w:rPr>
      </w:pPr>
      <w:r>
        <w:rPr>
          <w:rFonts w:cs="Calibri"/>
        </w:rPr>
        <w:t xml:space="preserve">1. </w:t>
      </w:r>
      <w:r w:rsidR="000B5692">
        <w:rPr>
          <w:rFonts w:cs="Calibri"/>
        </w:rPr>
        <w:t>Zlatko Posavec</w:t>
      </w:r>
      <w:r w:rsidR="00820ECD">
        <w:rPr>
          <w:rFonts w:cs="Calibri"/>
        </w:rPr>
        <w:t>.</w:t>
      </w:r>
    </w:p>
    <w:p w:rsidR="00484C12" w:rsidRDefault="00484C12" w:rsidP="00484C12">
      <w:pPr>
        <w:spacing w:after="0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Ostali prisutni: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1. Darko Kralj –</w:t>
      </w:r>
      <w:r w:rsidR="000B5692">
        <w:rPr>
          <w:rFonts w:cs="Calibri"/>
        </w:rPr>
        <w:t xml:space="preserve"> općinski načelnik Općine Luka, </w:t>
      </w:r>
    </w:p>
    <w:p w:rsidR="000B5692" w:rsidRDefault="000B569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2. Ružica Posavec – službenica Jedinstvenog upravnog odjela.</w:t>
      </w:r>
    </w:p>
    <w:p w:rsidR="00371E1F" w:rsidRDefault="00371E1F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Zapisničarka:</w:t>
      </w:r>
      <w:r>
        <w:rPr>
          <w:rFonts w:cs="Calibri"/>
        </w:rPr>
        <w:t xml:space="preserve"> Marija Kanceljak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Sjednica počinje u </w:t>
      </w:r>
      <w:r w:rsidR="00D646B0">
        <w:rPr>
          <w:rFonts w:cs="Calibri"/>
        </w:rPr>
        <w:t>1</w:t>
      </w:r>
      <w:r w:rsidR="00371E1F">
        <w:rPr>
          <w:rFonts w:cs="Calibri"/>
        </w:rPr>
        <w:t>9</w:t>
      </w:r>
      <w:r>
        <w:rPr>
          <w:rFonts w:cs="Calibri"/>
        </w:rPr>
        <w:t>,</w:t>
      </w:r>
      <w:r w:rsidR="00371E1F">
        <w:rPr>
          <w:rFonts w:cs="Calibri"/>
        </w:rPr>
        <w:t>3</w:t>
      </w:r>
      <w:r>
        <w:rPr>
          <w:rFonts w:cs="Calibri"/>
        </w:rPr>
        <w:t>0 sati.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Predsjednik Općinskog vijeća Krešimir Tuđman pozdravlja prisutne i otvara </w:t>
      </w:r>
      <w:r w:rsidR="000B5692">
        <w:rPr>
          <w:rFonts w:cs="Calibri"/>
        </w:rPr>
        <w:t>o</w:t>
      </w:r>
      <w:r w:rsidR="001066F5">
        <w:rPr>
          <w:rFonts w:cs="Calibri"/>
        </w:rPr>
        <w:t>sm</w:t>
      </w:r>
      <w:r>
        <w:rPr>
          <w:rFonts w:cs="Calibri"/>
        </w:rPr>
        <w:t xml:space="preserve">u sjednicu Općinskog vijeća, utvrđuje da sjednici prisustvuje </w:t>
      </w:r>
      <w:r w:rsidR="000B5692">
        <w:rPr>
          <w:rFonts w:cs="Calibri"/>
        </w:rPr>
        <w:t>o</w:t>
      </w:r>
      <w:r w:rsidR="001066F5">
        <w:rPr>
          <w:rFonts w:cs="Calibri"/>
        </w:rPr>
        <w:t>s</w:t>
      </w:r>
      <w:r w:rsidR="000B5692">
        <w:rPr>
          <w:rFonts w:cs="Calibri"/>
        </w:rPr>
        <w:t>a</w:t>
      </w:r>
      <w:r w:rsidR="001066F5">
        <w:rPr>
          <w:rFonts w:cs="Calibri"/>
        </w:rPr>
        <w:t>m</w:t>
      </w:r>
      <w:r w:rsidR="00371E1F">
        <w:rPr>
          <w:rFonts w:cs="Calibri"/>
        </w:rPr>
        <w:t xml:space="preserve"> </w:t>
      </w:r>
      <w:r w:rsidR="00DB5680">
        <w:rPr>
          <w:rFonts w:cs="Calibri"/>
        </w:rPr>
        <w:t>od</w:t>
      </w:r>
      <w:r>
        <w:rPr>
          <w:rFonts w:cs="Calibri"/>
        </w:rPr>
        <w:t xml:space="preserve"> devet vijećnika Općinskog vijeća te da postoji kvorum. </w:t>
      </w:r>
    </w:p>
    <w:p w:rsidR="00A63A4B" w:rsidRDefault="00484C12" w:rsidP="00A63A4B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Nadalje,</w:t>
      </w:r>
      <w:r w:rsidR="00371E1F">
        <w:rPr>
          <w:rFonts w:cs="Calibri"/>
        </w:rPr>
        <w:t xml:space="preserve"> predlaže </w:t>
      </w:r>
      <w:r w:rsidR="001066F5">
        <w:rPr>
          <w:rFonts w:cs="Calibri"/>
        </w:rPr>
        <w:t xml:space="preserve">i čita </w:t>
      </w:r>
      <w:r w:rsidR="00D720D9">
        <w:rPr>
          <w:rFonts w:cs="Calibri"/>
        </w:rPr>
        <w:t xml:space="preserve">sljedeći </w:t>
      </w:r>
      <w:r w:rsidR="003B3573">
        <w:rPr>
          <w:rFonts w:cs="Calibri"/>
        </w:rPr>
        <w:t>dnevn</w:t>
      </w:r>
      <w:r w:rsidR="00DB5680">
        <w:rPr>
          <w:rFonts w:cs="Calibri"/>
        </w:rPr>
        <w:t>i</w:t>
      </w:r>
      <w:r w:rsidR="003B3573">
        <w:rPr>
          <w:rFonts w:cs="Calibri"/>
        </w:rPr>
        <w:t xml:space="preserve"> red </w:t>
      </w:r>
      <w:r w:rsidR="001066F5">
        <w:rPr>
          <w:rFonts w:cs="Calibri"/>
        </w:rPr>
        <w:t xml:space="preserve">te isti </w:t>
      </w:r>
      <w:r w:rsidR="00DB5680">
        <w:rPr>
          <w:rFonts w:cs="Calibri"/>
        </w:rPr>
        <w:t>daj</w:t>
      </w:r>
      <w:r>
        <w:rPr>
          <w:rFonts w:cs="Calibri"/>
        </w:rPr>
        <w:t>e na glasanje:</w:t>
      </w:r>
    </w:p>
    <w:p w:rsidR="00DB5680" w:rsidRDefault="00DB5680" w:rsidP="00A63A4B">
      <w:pPr>
        <w:spacing w:after="0" w:line="240" w:lineRule="auto"/>
        <w:ind w:right="-57"/>
        <w:jc w:val="both"/>
        <w:rPr>
          <w:rFonts w:cs="Calibri"/>
        </w:rPr>
      </w:pP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Aktualni sat,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Verifikacija zapisnika 7. sjednice Općinskog vijeća,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Polugodišnji izvještaj o izvršenju Proračuna Općine Luka za siječanj-lipanj 2022. godine,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Polugodišnje izvješće o radu načelnika za razdoblje siječanj lipanj 2022.,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 xml:space="preserve">Donošenje Odluke o mjerama za  sprječavanje nepropisnog odbacivanja otpada i mjerama za uklanjanje odbačenog otpada, 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Donošenje Odluke o raskidu Sporazuma o zajedničkom obavljanju poslova poljoprivrednog redara,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Donošenje Zaključka o vrsti, broju i visini stipendija za šk./ak. god. 2022./2023.,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Donošenje Odluke o sufinanciranju prehrane učenika Osnovne škole Luka,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Donošenje Odluke o sufinanciranju produženog boravka u Osnovnoj školi Luka,</w:t>
      </w:r>
    </w:p>
    <w:p w:rsidR="000B5692" w:rsidRPr="000B5692" w:rsidRDefault="000B5692" w:rsidP="000B5692">
      <w:pPr>
        <w:numPr>
          <w:ilvl w:val="0"/>
          <w:numId w:val="2"/>
        </w:numPr>
        <w:spacing w:after="0" w:line="240" w:lineRule="auto"/>
        <w:jc w:val="both"/>
        <w:rPr>
          <w:rFonts w:cs="Calibri"/>
          <w:b/>
          <w:i/>
        </w:rPr>
      </w:pPr>
      <w:r w:rsidRPr="000B5692">
        <w:rPr>
          <w:rFonts w:cs="Calibri"/>
          <w:b/>
          <w:i/>
        </w:rPr>
        <w:t>Razno.</w:t>
      </w:r>
    </w:p>
    <w:p w:rsidR="00484C12" w:rsidRDefault="00484C12" w:rsidP="00DB5680">
      <w:pPr>
        <w:spacing w:after="0" w:line="240" w:lineRule="auto"/>
        <w:ind w:right="-57"/>
        <w:jc w:val="both"/>
        <w:rPr>
          <w:rFonts w:cs="Calibri"/>
          <w:i/>
        </w:rPr>
      </w:pPr>
    </w:p>
    <w:p w:rsidR="00223A3F" w:rsidRDefault="00223A3F" w:rsidP="00223A3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</w:t>
      </w:r>
      <w:r w:rsidR="00DB5680">
        <w:rPr>
          <w:rFonts w:cs="Calibri"/>
        </w:rPr>
        <w:t xml:space="preserve">ezultati glasovanja: </w:t>
      </w:r>
      <w:r w:rsidR="000B5692">
        <w:rPr>
          <w:rFonts w:cs="Calibri"/>
        </w:rPr>
        <w:t>8</w:t>
      </w:r>
      <w:r>
        <w:rPr>
          <w:rFonts w:cs="Calibri"/>
        </w:rPr>
        <w:t xml:space="preserve"> (</w:t>
      </w:r>
      <w:r w:rsidR="000B5692">
        <w:rPr>
          <w:rFonts w:cs="Calibri"/>
        </w:rPr>
        <w:t>o</w:t>
      </w:r>
      <w:r w:rsidR="00D720D9">
        <w:rPr>
          <w:rFonts w:cs="Calibri"/>
        </w:rPr>
        <w:t>sam</w:t>
      </w:r>
      <w:r>
        <w:rPr>
          <w:rFonts w:cs="Calibri"/>
        </w:rPr>
        <w:t>) glasova ZA.</w:t>
      </w:r>
    </w:p>
    <w:p w:rsidR="00223A3F" w:rsidRDefault="00223A3F" w:rsidP="00223A3F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223A3F" w:rsidRPr="00223A3F" w:rsidRDefault="00223A3F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S</w:t>
      </w:r>
      <w:r w:rsidRPr="00223A3F">
        <w:rPr>
          <w:rFonts w:cs="Calibri"/>
          <w:i/>
        </w:rPr>
        <w:t xml:space="preserve">ukladno rezultatima glasovanja dnevni red </w:t>
      </w:r>
      <w:r>
        <w:rPr>
          <w:rFonts w:cs="Calibri"/>
          <w:i/>
        </w:rPr>
        <w:t>se</w:t>
      </w:r>
      <w:r w:rsidRPr="00223A3F">
        <w:rPr>
          <w:rFonts w:cs="Calibri"/>
          <w:i/>
        </w:rPr>
        <w:t xml:space="preserve"> jednoglasno prihvaća.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  <w:i/>
        </w:rPr>
      </w:pPr>
    </w:p>
    <w:p w:rsidR="00185CB3" w:rsidRDefault="00185CB3" w:rsidP="00484C12">
      <w:pPr>
        <w:spacing w:after="0" w:line="240" w:lineRule="auto"/>
        <w:ind w:right="-57"/>
        <w:jc w:val="both"/>
        <w:rPr>
          <w:rFonts w:cs="Calibri"/>
          <w:i/>
        </w:rPr>
      </w:pPr>
    </w:p>
    <w:p w:rsidR="00484C12" w:rsidRDefault="000C6CE2" w:rsidP="00A25AC5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AD/O Aktualni sat</w:t>
      </w:r>
    </w:p>
    <w:p w:rsidR="00CD4D88" w:rsidRDefault="00CD4D88" w:rsidP="003E20B4">
      <w:pPr>
        <w:spacing w:after="0" w:line="240" w:lineRule="auto"/>
        <w:ind w:firstLine="1068"/>
        <w:jc w:val="both"/>
        <w:rPr>
          <w:rFonts w:cs="Calibri"/>
          <w:b/>
          <w:i/>
          <w:u w:val="single"/>
        </w:rPr>
      </w:pPr>
    </w:p>
    <w:p w:rsidR="00CF5894" w:rsidRDefault="00B72E84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Predsjednik Općinskog vijeća Krešimir Tuđman</w:t>
      </w:r>
      <w:r w:rsidR="00184398">
        <w:rPr>
          <w:rFonts w:cs="Calibri"/>
        </w:rPr>
        <w:t xml:space="preserve"> daje riječ načelniku. Načelnik Darko Kralj pozdrav</w:t>
      </w:r>
      <w:r w:rsidR="00577701">
        <w:rPr>
          <w:rFonts w:cs="Calibri"/>
        </w:rPr>
        <w:t xml:space="preserve">lja </w:t>
      </w:r>
      <w:r w:rsidR="00FB3E0C">
        <w:rPr>
          <w:rFonts w:cs="Calibri"/>
        </w:rPr>
        <w:t>prisutne</w:t>
      </w:r>
      <w:r w:rsidR="001A299E">
        <w:rPr>
          <w:rFonts w:cs="Calibri"/>
        </w:rPr>
        <w:t xml:space="preserve"> te</w:t>
      </w:r>
      <w:r w:rsidR="00FB3E0C">
        <w:rPr>
          <w:rFonts w:cs="Calibri"/>
        </w:rPr>
        <w:t xml:space="preserve"> na</w:t>
      </w:r>
      <w:r w:rsidR="001A299E">
        <w:rPr>
          <w:rFonts w:cs="Calibri"/>
        </w:rPr>
        <w:t>vodi</w:t>
      </w:r>
      <w:r w:rsidR="00FB3E0C">
        <w:rPr>
          <w:rFonts w:cs="Calibri"/>
        </w:rPr>
        <w:t xml:space="preserve"> da je ljeto bilo radno. Načelnik izvještava vijećnike o društvenim događanjima vezanim za blagdan svetog Roka: o održanoj biciklijadi u organizaciji Općine Luka i biciklističkog kluba Storm, načelnik pohvaljuje orgnaizaciju te odaziv velikog broja sudionika s područja Općine kao i iz drugih mjesta. Načelnik zatim spominje obilježavanje 05. 08. – Dana domovinske zahvalno</w:t>
      </w:r>
      <w:r w:rsidR="00372133">
        <w:rPr>
          <w:rFonts w:cs="Calibri"/>
        </w:rPr>
        <w:t>sti i Dana hrvatskih branitelja.</w:t>
      </w:r>
    </w:p>
    <w:p w:rsidR="00372133" w:rsidRDefault="00372133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obavještava vijećnike i o potpisivanju ugovora o provedbi projekta „Za</w:t>
      </w:r>
      <w:r w:rsidR="00735E84">
        <w:rPr>
          <w:rFonts w:cs="Calibri"/>
        </w:rPr>
        <w:t>želi u Općini Luka krajem srpnja, da je na projektu zaposleno devetero žena koje brinu o pedesetčetiri korisnika i da su počele s radom od 01. listopada.</w:t>
      </w:r>
    </w:p>
    <w:p w:rsidR="00735E84" w:rsidRDefault="00735E84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izvještava o započetim radovima na groblju u Žejincima prije dva tjedna</w:t>
      </w:r>
      <w:r w:rsidR="00D86300">
        <w:rPr>
          <w:rFonts w:cs="Calibri"/>
        </w:rPr>
        <w:t xml:space="preserve">, prilikom čega je očišćen plato za proširenje groblja, te je započela izgradnja staza, </w:t>
      </w:r>
      <w:r w:rsidR="001A299E">
        <w:rPr>
          <w:rFonts w:cs="Calibri"/>
        </w:rPr>
        <w:t>pri čemu je</w:t>
      </w:r>
      <w:r w:rsidR="00D86300">
        <w:rPr>
          <w:rFonts w:cs="Calibri"/>
        </w:rPr>
        <w:t xml:space="preserve"> jedini problem </w:t>
      </w:r>
      <w:r w:rsidR="001A299E">
        <w:rPr>
          <w:rFonts w:cs="Calibri"/>
        </w:rPr>
        <w:t>oko smještaja</w:t>
      </w:r>
      <w:r w:rsidR="00D86300">
        <w:rPr>
          <w:rFonts w:cs="Calibri"/>
        </w:rPr>
        <w:t xml:space="preserve"> grob</w:t>
      </w:r>
      <w:r w:rsidR="001A299E">
        <w:rPr>
          <w:rFonts w:cs="Calibri"/>
        </w:rPr>
        <w:t>a</w:t>
      </w:r>
      <w:r w:rsidR="00D86300">
        <w:rPr>
          <w:rFonts w:cs="Calibri"/>
        </w:rPr>
        <w:t xml:space="preserve"> antifašističkih boraca, a započela je i izgradnja staze na groblju u Krajskoj Vesi. </w:t>
      </w:r>
    </w:p>
    <w:p w:rsidR="00951EDC" w:rsidRDefault="00951EDC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izvještava o dozvoli za cestu Lazi u Gospodarskoj zoni Općine Luka, koja je od važnosti za izgradnju zgrade novog investitora VM2 d.o.o., koji već 01. travanja</w:t>
      </w:r>
      <w:r w:rsidR="001A299E">
        <w:rPr>
          <w:rFonts w:cs="Calibri"/>
        </w:rPr>
        <w:t xml:space="preserve"> sljedeće godine </w:t>
      </w:r>
      <w:r>
        <w:rPr>
          <w:rFonts w:cs="Calibri"/>
        </w:rPr>
        <w:t xml:space="preserve">planira završiti izgradnju zgrade. </w:t>
      </w:r>
    </w:p>
    <w:p w:rsidR="00EC7DB2" w:rsidRDefault="00951EDC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napominje, da je bilo problema oko proširenja vrtića</w:t>
      </w:r>
      <w:r w:rsidR="00EC7DB2">
        <w:rPr>
          <w:rFonts w:cs="Calibri"/>
        </w:rPr>
        <w:t xml:space="preserve"> u smislu da je nakon izrade projekta, izvođenja radova, provedenog nadzora i atesta, Ministarstvo tražilo da se napravi postupak legalizacije cijele zgrade, pri čemu pohvaljuje predsjednika Općinskog vijeća koji je također bio u svakodnevnom kontaktu s Upravnim odjelom za prostorno uređenje, gradnju i zaštitu okoliša u Zaprešiću, te su zajednički uspjeli riješiti navedeni problem</w:t>
      </w:r>
      <w:r w:rsidR="00B07725">
        <w:rPr>
          <w:rFonts w:cs="Calibri"/>
        </w:rPr>
        <w:t xml:space="preserve">, tako da je nova vrtićka </w:t>
      </w:r>
      <w:r w:rsidR="00EC7DB2">
        <w:rPr>
          <w:rFonts w:cs="Calibri"/>
        </w:rPr>
        <w:t>grupa zapo</w:t>
      </w:r>
      <w:r w:rsidR="00B07725">
        <w:rPr>
          <w:rFonts w:cs="Calibri"/>
        </w:rPr>
        <w:t>čela s radom dva tjedna kasnije od planiranog.</w:t>
      </w:r>
    </w:p>
    <w:p w:rsidR="00C567DA" w:rsidRDefault="00B91197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Načelnik kaže da je došlo do povećanja računa za javnu rasvjetu za rujan u odnosu na prošlu godinu. </w:t>
      </w:r>
    </w:p>
    <w:p w:rsidR="00B91197" w:rsidRDefault="00B91197" w:rsidP="00FB3E0C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Načelnik </w:t>
      </w:r>
      <w:r w:rsidR="00572C80">
        <w:rPr>
          <w:rFonts w:cs="Calibri"/>
        </w:rPr>
        <w:t>spominje otvorenje nove zgrade Osnovne škole Luka, kaže da je protokol otvorenja vodila Zagrebačka župa</w:t>
      </w:r>
      <w:r w:rsidR="00B07725">
        <w:rPr>
          <w:rFonts w:cs="Calibri"/>
        </w:rPr>
        <w:t>nija, da je cjelokupni program b</w:t>
      </w:r>
      <w:r w:rsidR="00572C80">
        <w:rPr>
          <w:rFonts w:cs="Calibri"/>
        </w:rPr>
        <w:t>io jako lijep, a da su istom bili prisutni župan, predstavnik Ministarstva znanosti i obrazovanja te dosta ostalih gostiju.</w:t>
      </w:r>
    </w:p>
    <w:p w:rsidR="00EC7DB2" w:rsidRDefault="00EC7DB2" w:rsidP="00FB3E0C">
      <w:pPr>
        <w:spacing w:after="0" w:line="240" w:lineRule="auto"/>
        <w:ind w:firstLine="1068"/>
        <w:jc w:val="both"/>
        <w:rPr>
          <w:rFonts w:cs="Calibri"/>
        </w:rPr>
      </w:pPr>
    </w:p>
    <w:p w:rsidR="000F51CE" w:rsidRPr="00B72E84" w:rsidRDefault="000F51CE" w:rsidP="003E20B4">
      <w:pPr>
        <w:spacing w:after="0" w:line="240" w:lineRule="auto"/>
        <w:ind w:firstLine="1068"/>
        <w:jc w:val="both"/>
        <w:rPr>
          <w:rFonts w:cs="Calibri"/>
        </w:rPr>
      </w:pPr>
    </w:p>
    <w:p w:rsidR="00F20042" w:rsidRDefault="00F20042" w:rsidP="003E20B4">
      <w:pPr>
        <w:spacing w:after="0" w:line="240" w:lineRule="auto"/>
        <w:ind w:firstLine="1068"/>
        <w:jc w:val="both"/>
        <w:rPr>
          <w:rFonts w:cs="Calibri"/>
        </w:rPr>
      </w:pPr>
    </w:p>
    <w:p w:rsidR="0091062F" w:rsidRPr="00851365" w:rsidRDefault="00484C12" w:rsidP="000F21FF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 xml:space="preserve">AD/1 </w:t>
      </w:r>
      <w:r w:rsidR="0091062F">
        <w:rPr>
          <w:rFonts w:cs="Calibri"/>
          <w:b/>
          <w:i/>
          <w:u w:val="single"/>
        </w:rPr>
        <w:t xml:space="preserve">Verifikacija zapisnika </w:t>
      </w:r>
      <w:r w:rsidR="00572C80">
        <w:rPr>
          <w:rFonts w:cs="Calibri"/>
          <w:b/>
          <w:i/>
          <w:u w:val="single"/>
        </w:rPr>
        <w:t>7</w:t>
      </w:r>
      <w:r w:rsidR="0091062F">
        <w:rPr>
          <w:rFonts w:cs="Calibri"/>
          <w:b/>
          <w:i/>
          <w:u w:val="single"/>
        </w:rPr>
        <w:t>. sjednice Općinskog vijeća Općine Luka</w:t>
      </w:r>
    </w:p>
    <w:p w:rsidR="0091062F" w:rsidRDefault="0091062F" w:rsidP="0091062F">
      <w:pPr>
        <w:spacing w:after="0"/>
        <w:ind w:firstLine="1066"/>
        <w:jc w:val="both"/>
        <w:rPr>
          <w:rFonts w:cs="Calibri"/>
        </w:rPr>
      </w:pPr>
    </w:p>
    <w:p w:rsidR="0091062F" w:rsidRDefault="0091062F" w:rsidP="0091062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Na zapisnik nema primjedbi, pa predsjednik Općinskog vijeća isti daje na glasovanje. </w:t>
      </w:r>
    </w:p>
    <w:p w:rsidR="0091062F" w:rsidRDefault="0091062F" w:rsidP="0091062F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91062F" w:rsidRDefault="0091062F" w:rsidP="0091062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572C80">
        <w:rPr>
          <w:rFonts w:cs="Calibri"/>
        </w:rPr>
        <w:t>8</w:t>
      </w:r>
      <w:r>
        <w:rPr>
          <w:rFonts w:cs="Calibri"/>
        </w:rPr>
        <w:t xml:space="preserve"> (</w:t>
      </w:r>
      <w:r w:rsidR="00572C80">
        <w:rPr>
          <w:rFonts w:cs="Calibri"/>
        </w:rPr>
        <w:t>o</w:t>
      </w:r>
      <w:r>
        <w:rPr>
          <w:rFonts w:cs="Calibri"/>
        </w:rPr>
        <w:t>sam) glasova ZA.</w:t>
      </w:r>
    </w:p>
    <w:p w:rsidR="0091062F" w:rsidRDefault="0091062F" w:rsidP="0091062F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91062F" w:rsidRDefault="0091062F" w:rsidP="0091062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se,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</w:t>
      </w:r>
      <w:r w:rsidR="00572C80">
        <w:rPr>
          <w:rFonts w:cs="Calibri"/>
          <w:i/>
        </w:rPr>
        <w:t>glasovanja verificira zapisnik 7</w:t>
      </w:r>
      <w:r>
        <w:rPr>
          <w:rFonts w:cs="Calibri"/>
          <w:i/>
        </w:rPr>
        <w:t xml:space="preserve">. sjednice Općinskog vijeća Općine Luka. </w:t>
      </w:r>
    </w:p>
    <w:p w:rsidR="0036024A" w:rsidRDefault="0036024A" w:rsidP="0091062F">
      <w:pPr>
        <w:spacing w:after="0" w:line="240" w:lineRule="auto"/>
        <w:ind w:right="-57"/>
        <w:jc w:val="center"/>
        <w:rPr>
          <w:rFonts w:cs="Calibri"/>
        </w:rPr>
      </w:pPr>
    </w:p>
    <w:p w:rsidR="00484C12" w:rsidRDefault="00484C12" w:rsidP="00484C12">
      <w:pPr>
        <w:spacing w:after="0" w:line="240" w:lineRule="auto"/>
        <w:ind w:left="993" w:right="-57" w:hanging="993"/>
        <w:jc w:val="both"/>
        <w:rPr>
          <w:rFonts w:cs="Calibri"/>
        </w:rPr>
      </w:pPr>
    </w:p>
    <w:p w:rsidR="00F20042" w:rsidRDefault="00484C12" w:rsidP="000F21FF">
      <w:pPr>
        <w:spacing w:after="0" w:line="240" w:lineRule="auto"/>
        <w:jc w:val="center"/>
        <w:rPr>
          <w:rFonts w:cs="Calibri"/>
        </w:rPr>
      </w:pPr>
      <w:r>
        <w:rPr>
          <w:rFonts w:cs="Calibri"/>
          <w:b/>
          <w:i/>
          <w:u w:val="single"/>
        </w:rPr>
        <w:t>AD</w:t>
      </w:r>
      <w:r w:rsidRPr="00851365">
        <w:rPr>
          <w:rFonts w:cs="Calibri"/>
          <w:b/>
          <w:i/>
          <w:u w:val="single"/>
        </w:rPr>
        <w:t>/</w:t>
      </w:r>
      <w:r w:rsidR="00165CBE">
        <w:rPr>
          <w:rFonts w:cs="Calibri"/>
          <w:b/>
          <w:i/>
          <w:u w:val="single"/>
        </w:rPr>
        <w:t>2</w:t>
      </w:r>
      <w:r w:rsidR="00851365" w:rsidRPr="00851365">
        <w:rPr>
          <w:rFonts w:cs="Calibri"/>
          <w:b/>
          <w:i/>
          <w:u w:val="single"/>
        </w:rPr>
        <w:t xml:space="preserve"> </w:t>
      </w:r>
      <w:r w:rsidR="00572C80" w:rsidRPr="00572C80">
        <w:rPr>
          <w:rFonts w:cs="Calibri"/>
          <w:b/>
          <w:i/>
          <w:u w:val="single"/>
        </w:rPr>
        <w:t>Polugodišnji izvještaj o izvršenju Proračuna Općine Luka za siječanj-lipanj 2022. godine</w:t>
      </w:r>
    </w:p>
    <w:p w:rsidR="00F20042" w:rsidRDefault="00F20042" w:rsidP="00F2004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603938" w:rsidRDefault="000F21FF" w:rsidP="0060393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603938">
        <w:rPr>
          <w:rFonts w:cs="Calibri"/>
        </w:rPr>
        <w:t xml:space="preserve">Ružica Posavec objašnjava da su u prvih šest mjeseci ove godine prihodi ostvareni u iznosu od 3.046.709,45 kuna, a rashodi 1.851.941,68 kuna te da se u izvješću vidi razlika u odnosu na prošlu godinu, odnosno povećanje poreza od nesamostalno rada za 24%. Nadalje, Ružica Posavec kaže da je je sve pojedinačno sadržano u tekstualnom dijelu, da je 30. 06. 2022. godine stanje na računu bilo </w:t>
      </w:r>
      <w:r w:rsidR="00603938">
        <w:rPr>
          <w:rFonts w:cs="Calibri"/>
        </w:rPr>
        <w:lastRenderedPageBreak/>
        <w:t xml:space="preserve">946.909,53 kuna i da su obaveze iznosile 256.858,56 kuna, što se odnosilo na račune koji još nisu dospjeli, tako da se može zaključiti da je realizacija u okvirima plana, što je zadovoljavajuće za izvještajno razdoblje. Vijećnik Mladen Božić pita do kojih iznosa se može sufinancirati ZET te da bi trebalo razmišljati i o drugim rješenjima. Načelnik odgovara da je Općina Luka u tom dijelu vezana na Grad Zaprešić. </w:t>
      </w:r>
    </w:p>
    <w:p w:rsidR="00603938" w:rsidRDefault="00603938" w:rsidP="00603938">
      <w:pPr>
        <w:spacing w:after="0" w:line="240" w:lineRule="auto"/>
        <w:ind w:right="-57"/>
        <w:jc w:val="both"/>
        <w:rPr>
          <w:rFonts w:cs="Calibri"/>
        </w:rPr>
      </w:pPr>
    </w:p>
    <w:p w:rsidR="0075515D" w:rsidRDefault="0075515D" w:rsidP="0075515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Drugih prijedloga i primjedbi nema, pa se ovakav prijedlog daje na glasovanje. </w:t>
      </w:r>
    </w:p>
    <w:p w:rsidR="0075515D" w:rsidRDefault="0075515D" w:rsidP="0075515D">
      <w:pPr>
        <w:spacing w:after="0" w:line="240" w:lineRule="auto"/>
        <w:ind w:right="-57"/>
        <w:jc w:val="both"/>
        <w:rPr>
          <w:rFonts w:cs="Calibri"/>
        </w:rPr>
      </w:pPr>
    </w:p>
    <w:p w:rsidR="0075515D" w:rsidRDefault="0075515D" w:rsidP="0075515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603938">
        <w:rPr>
          <w:rFonts w:cs="Calibri"/>
        </w:rPr>
        <w:t>8</w:t>
      </w:r>
      <w:r>
        <w:rPr>
          <w:rFonts w:cs="Calibri"/>
        </w:rPr>
        <w:t xml:space="preserve"> (</w:t>
      </w:r>
      <w:r w:rsidR="00603938">
        <w:rPr>
          <w:rFonts w:cs="Calibri"/>
        </w:rPr>
        <w:t>o</w:t>
      </w:r>
      <w:r>
        <w:rPr>
          <w:rFonts w:cs="Calibri"/>
        </w:rPr>
        <w:t>sam) glasova ZA.</w:t>
      </w:r>
    </w:p>
    <w:p w:rsidR="0075515D" w:rsidRDefault="0075515D" w:rsidP="0075515D">
      <w:pPr>
        <w:spacing w:after="0" w:line="240" w:lineRule="auto"/>
        <w:ind w:right="-57"/>
        <w:jc w:val="both"/>
        <w:rPr>
          <w:rFonts w:cs="Calibri"/>
        </w:rPr>
      </w:pPr>
    </w:p>
    <w:p w:rsidR="0075515D" w:rsidRDefault="00603938" w:rsidP="0075515D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Zaključak</w:t>
      </w:r>
      <w:r w:rsidR="0075515D">
        <w:rPr>
          <w:rFonts w:cs="Calibri"/>
          <w:b/>
          <w:i/>
        </w:rPr>
        <w:t xml:space="preserve">: </w:t>
      </w:r>
      <w:r w:rsidR="0075515D">
        <w:rPr>
          <w:rFonts w:cs="Calibri"/>
          <w:i/>
        </w:rPr>
        <w:t xml:space="preserve">Konstatira se, da se usvaja </w:t>
      </w:r>
      <w:r>
        <w:rPr>
          <w:rFonts w:cs="Calibri"/>
          <w:i/>
        </w:rPr>
        <w:t xml:space="preserve">Polugodišnji izvještaj o izvršenju Proračuna Općine Luka za </w:t>
      </w:r>
      <w:r w:rsidR="00782D85">
        <w:rPr>
          <w:rFonts w:cs="Calibri"/>
          <w:i/>
        </w:rPr>
        <w:t xml:space="preserve">    </w:t>
      </w:r>
      <w:r>
        <w:rPr>
          <w:rFonts w:cs="Calibri"/>
          <w:i/>
        </w:rPr>
        <w:t>siječanj-lipanj 2022. godine.</w:t>
      </w:r>
      <w:r w:rsidR="0075515D">
        <w:rPr>
          <w:rFonts w:cs="Calibri"/>
          <w:i/>
        </w:rPr>
        <w:t xml:space="preserve"> </w:t>
      </w:r>
    </w:p>
    <w:p w:rsidR="0091062F" w:rsidRDefault="0091062F" w:rsidP="00F20042">
      <w:pPr>
        <w:spacing w:after="0" w:line="240" w:lineRule="auto"/>
        <w:ind w:left="851" w:right="-57" w:hanging="851"/>
        <w:jc w:val="both"/>
        <w:rPr>
          <w:rFonts w:cs="Calibri"/>
        </w:rPr>
      </w:pPr>
      <w:r>
        <w:rPr>
          <w:rFonts w:cs="Calibri"/>
        </w:rPr>
        <w:tab/>
      </w:r>
    </w:p>
    <w:p w:rsidR="00B62F3E" w:rsidRPr="001E116D" w:rsidRDefault="00B62F3E" w:rsidP="00A8176E">
      <w:pPr>
        <w:spacing w:after="0"/>
        <w:ind w:firstLine="1066"/>
        <w:jc w:val="both"/>
        <w:rPr>
          <w:rFonts w:cs="Calibri"/>
        </w:rPr>
      </w:pPr>
    </w:p>
    <w:p w:rsidR="001E116D" w:rsidRDefault="001E116D" w:rsidP="001E116D">
      <w:pPr>
        <w:spacing w:after="0"/>
        <w:ind w:left="1068"/>
        <w:jc w:val="both"/>
        <w:rPr>
          <w:rFonts w:cs="Calibri"/>
          <w:i/>
        </w:rPr>
      </w:pPr>
    </w:p>
    <w:p w:rsidR="00B62F3E" w:rsidRDefault="00165CBE" w:rsidP="00880F82">
      <w:pPr>
        <w:spacing w:after="0" w:line="240" w:lineRule="auto"/>
        <w:ind w:left="708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AD/3</w:t>
      </w:r>
      <w:r w:rsidR="000275D9" w:rsidRPr="000275D9">
        <w:rPr>
          <w:rFonts w:cs="Calibri"/>
          <w:b/>
          <w:i/>
          <w:u w:val="single"/>
        </w:rPr>
        <w:t xml:space="preserve"> </w:t>
      </w:r>
      <w:r w:rsidR="00880F82" w:rsidRPr="00BF3C88">
        <w:rPr>
          <w:rFonts w:cs="Calibri"/>
          <w:b/>
          <w:i/>
          <w:u w:val="single"/>
        </w:rPr>
        <w:t xml:space="preserve">Polugodišnje izvješće o radu </w:t>
      </w:r>
      <w:r w:rsidR="00782D85">
        <w:rPr>
          <w:rFonts w:cs="Calibri"/>
          <w:b/>
          <w:i/>
          <w:u w:val="single"/>
        </w:rPr>
        <w:t>načelnika za razdoblje siječanj-</w:t>
      </w:r>
      <w:r w:rsidR="00880F82" w:rsidRPr="00BF3C88">
        <w:rPr>
          <w:rFonts w:cs="Calibri"/>
          <w:b/>
          <w:i/>
          <w:u w:val="single"/>
        </w:rPr>
        <w:t>lipanj 2022.</w:t>
      </w:r>
    </w:p>
    <w:p w:rsidR="00A11FB7" w:rsidRDefault="00A11FB7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</w:p>
    <w:p w:rsidR="00880F82" w:rsidRDefault="00782D85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A11FB7">
        <w:rPr>
          <w:rFonts w:cs="Calibri"/>
        </w:rPr>
        <w:t xml:space="preserve">Vijećnica Natalija Ptujec pita zašto nije započela izgradnja stambene zgrade u Luki. Načelnik odgovara da je investitor do daljnjega odustao </w:t>
      </w:r>
      <w:r>
        <w:rPr>
          <w:rFonts w:cs="Calibri"/>
        </w:rPr>
        <w:t xml:space="preserve">od izgradnje i da je za gradnju jedini ograničavajući faktor bio zahtjev Hrvatskih voda oko rješavanja odvodnje. </w:t>
      </w:r>
    </w:p>
    <w:p w:rsidR="00880F82" w:rsidRDefault="00880F82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</w:p>
    <w:p w:rsidR="00B62F3E" w:rsidRPr="00B62F3E" w:rsidRDefault="00CD4D88" w:rsidP="00562186">
      <w:pPr>
        <w:spacing w:after="0" w:line="240" w:lineRule="auto"/>
        <w:ind w:right="-57"/>
        <w:jc w:val="both"/>
        <w:rPr>
          <w:rFonts w:cs="Calibri"/>
        </w:rPr>
      </w:pPr>
      <w:r w:rsidRPr="00CD4D88">
        <w:rPr>
          <w:rFonts w:cs="Calibri"/>
        </w:rPr>
        <w:tab/>
      </w:r>
      <w:r w:rsidR="00562186">
        <w:rPr>
          <w:rFonts w:cs="Calibri"/>
        </w:rPr>
        <w:t xml:space="preserve">Pitanja i prijedloga nema, pa predsjednik Općinskog vijeća isti daje na glasovanje. </w:t>
      </w:r>
    </w:p>
    <w:p w:rsidR="00B62F3E" w:rsidRDefault="00B62F3E" w:rsidP="00B62F3E">
      <w:pPr>
        <w:spacing w:after="0" w:line="240" w:lineRule="auto"/>
        <w:ind w:right="-57"/>
        <w:jc w:val="both"/>
        <w:rPr>
          <w:rFonts w:cs="Calibri"/>
          <w:b/>
          <w:i/>
          <w:u w:val="single"/>
        </w:rPr>
      </w:pPr>
    </w:p>
    <w:p w:rsidR="00FD6C07" w:rsidRDefault="00FD6C07" w:rsidP="00FD6C0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 </w:t>
      </w:r>
      <w:r w:rsidR="00782D85">
        <w:rPr>
          <w:rFonts w:cs="Calibri"/>
        </w:rPr>
        <w:t xml:space="preserve">8 </w:t>
      </w:r>
      <w:r>
        <w:rPr>
          <w:rFonts w:cs="Calibri"/>
        </w:rPr>
        <w:t>(</w:t>
      </w:r>
      <w:r w:rsidR="00782D85">
        <w:rPr>
          <w:rFonts w:cs="Calibri"/>
        </w:rPr>
        <w:t>o</w:t>
      </w:r>
      <w:r>
        <w:rPr>
          <w:rFonts w:cs="Calibri"/>
        </w:rPr>
        <w:t>s</w:t>
      </w:r>
      <w:r w:rsidR="00782D85">
        <w:rPr>
          <w:rFonts w:cs="Calibri"/>
        </w:rPr>
        <w:t>am</w:t>
      </w:r>
      <w:r>
        <w:rPr>
          <w:rFonts w:cs="Calibri"/>
        </w:rPr>
        <w:t>) glasova ZA.</w:t>
      </w:r>
    </w:p>
    <w:p w:rsidR="00B62F3E" w:rsidRDefault="00B62F3E" w:rsidP="00B62F3E">
      <w:pPr>
        <w:spacing w:after="0" w:line="240" w:lineRule="auto"/>
        <w:ind w:right="-57"/>
        <w:jc w:val="both"/>
        <w:rPr>
          <w:rFonts w:cs="Calibri"/>
        </w:rPr>
      </w:pPr>
    </w:p>
    <w:p w:rsidR="00B62F3E" w:rsidRDefault="00782D85" w:rsidP="00782D85">
      <w:pPr>
        <w:spacing w:after="0" w:line="240" w:lineRule="auto"/>
        <w:ind w:left="993" w:right="-57" w:hanging="993"/>
        <w:jc w:val="both"/>
        <w:rPr>
          <w:rFonts w:cs="Calibri"/>
        </w:rPr>
      </w:pPr>
      <w:r>
        <w:rPr>
          <w:rFonts w:cs="Calibri"/>
          <w:b/>
          <w:i/>
          <w:u w:val="single"/>
        </w:rPr>
        <w:t>Zaključ</w:t>
      </w:r>
      <w:r w:rsidR="000275D9">
        <w:rPr>
          <w:rFonts w:cs="Calibri"/>
          <w:b/>
          <w:i/>
          <w:u w:val="single"/>
        </w:rPr>
        <w:t>a</w:t>
      </w:r>
      <w:r>
        <w:rPr>
          <w:rFonts w:cs="Calibri"/>
          <w:b/>
          <w:i/>
          <w:u w:val="single"/>
        </w:rPr>
        <w:t>k</w:t>
      </w:r>
      <w:r w:rsidR="00B62F3E">
        <w:rPr>
          <w:rFonts w:cs="Calibri"/>
          <w:b/>
          <w:i/>
          <w:u w:val="single"/>
        </w:rPr>
        <w:t xml:space="preserve">: </w:t>
      </w:r>
      <w:r w:rsidR="00B62F3E">
        <w:rPr>
          <w:rFonts w:cs="Calibri"/>
          <w:i/>
        </w:rPr>
        <w:t xml:space="preserve">Konstatira se, da se, sukladno rezultatima glasovanja </w:t>
      </w:r>
      <w:r>
        <w:rPr>
          <w:rFonts w:cs="Calibri"/>
          <w:i/>
        </w:rPr>
        <w:t>jednoglasno usvaja Polugodišnje izvješće o radu načelnika za razdoblje siječanj-lipanj 2022.</w:t>
      </w:r>
    </w:p>
    <w:p w:rsidR="00FD6C07" w:rsidRDefault="00FD6C07" w:rsidP="00FD6C07">
      <w:pPr>
        <w:ind w:left="1068"/>
        <w:jc w:val="center"/>
        <w:rPr>
          <w:rFonts w:cs="Calibri"/>
          <w:b/>
          <w:i/>
          <w:u w:val="single"/>
        </w:rPr>
      </w:pPr>
    </w:p>
    <w:p w:rsidR="00782D85" w:rsidRPr="00782D85" w:rsidRDefault="00C5359F" w:rsidP="00782D85">
      <w:pPr>
        <w:spacing w:after="0"/>
        <w:ind w:left="1066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AD/4</w:t>
      </w:r>
      <w:r w:rsidR="00FD6C07" w:rsidRPr="00FD6C07">
        <w:rPr>
          <w:rFonts w:cs="Calibri"/>
          <w:b/>
          <w:i/>
          <w:u w:val="single"/>
        </w:rPr>
        <w:t xml:space="preserve"> </w:t>
      </w:r>
      <w:r w:rsidR="00782D85" w:rsidRPr="00782D85">
        <w:rPr>
          <w:rFonts w:cs="Calibri"/>
          <w:b/>
          <w:i/>
          <w:u w:val="single"/>
        </w:rPr>
        <w:t xml:space="preserve">Donošenje Odluke o mjerama za  sprječavanje nepropisnog </w:t>
      </w:r>
    </w:p>
    <w:p w:rsidR="00C5359F" w:rsidRDefault="00782D85" w:rsidP="00782D85">
      <w:pPr>
        <w:spacing w:after="0"/>
        <w:ind w:left="1066"/>
        <w:jc w:val="center"/>
        <w:rPr>
          <w:rFonts w:cs="Calibri"/>
          <w:b/>
          <w:i/>
          <w:u w:val="single"/>
        </w:rPr>
      </w:pPr>
      <w:r w:rsidRPr="00782D85">
        <w:rPr>
          <w:rFonts w:cs="Calibri"/>
          <w:b/>
          <w:i/>
          <w:u w:val="single"/>
        </w:rPr>
        <w:t>odbacivanja otpada i mjerama za uklanjanje odbačenog otpada</w:t>
      </w:r>
    </w:p>
    <w:p w:rsidR="00782D85" w:rsidRPr="00782D85" w:rsidRDefault="00782D85" w:rsidP="00782D85">
      <w:pPr>
        <w:spacing w:after="0"/>
        <w:ind w:left="1066"/>
        <w:jc w:val="center"/>
        <w:rPr>
          <w:rFonts w:cs="Calibri"/>
          <w:u w:val="single"/>
        </w:rPr>
      </w:pPr>
    </w:p>
    <w:p w:rsidR="00C5359F" w:rsidRDefault="00C5359F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1E1B84">
        <w:rPr>
          <w:rFonts w:cs="Calibri"/>
        </w:rPr>
        <w:t xml:space="preserve">Načelnik Darko Kralj, vezano na temu nepropisnog odbacivanja otpada, kaže kako postoji problem s nepropisnim odlagalištem kraj groblja u Krajskoj Vesi, gdje je bila postavljana i kamera, koja je ukradena te će biti potrebno organizirati udruge, kako bi se isto odlagalište saniralo. </w:t>
      </w:r>
    </w:p>
    <w:p w:rsidR="001E1B84" w:rsidRDefault="001E1B84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Vijećnik Mladen Božić predlaže da se u članku 3. stavku 1. Prijedloga</w:t>
      </w:r>
      <w:r w:rsidR="00D90F17">
        <w:rPr>
          <w:rFonts w:cs="Calibri"/>
        </w:rPr>
        <w:t>, zamjene mjesta 4. i 5. točke, što se prihvaća. Vijećnik Mladen Božić također predlaže, da se usvoji i odredba</w:t>
      </w:r>
      <w:r w:rsidR="00370524">
        <w:rPr>
          <w:rFonts w:cs="Calibri"/>
        </w:rPr>
        <w:t xml:space="preserve"> prema kojoj bi osoba koja bi prijavila počinitelja koji nepropisano odbacuje otpad u okoliš, bila</w:t>
      </w:r>
      <w:r w:rsidR="00D90F17">
        <w:rPr>
          <w:rFonts w:cs="Calibri"/>
        </w:rPr>
        <w:t xml:space="preserve"> oslobađan</w:t>
      </w:r>
      <w:r w:rsidR="00370524">
        <w:rPr>
          <w:rFonts w:cs="Calibri"/>
        </w:rPr>
        <w:t>a</w:t>
      </w:r>
      <w:r w:rsidR="00D90F17">
        <w:rPr>
          <w:rFonts w:cs="Calibri"/>
        </w:rPr>
        <w:t xml:space="preserve"> plaćanja odvoza smeća u razdoblju od jedne godine, što </w:t>
      </w:r>
      <w:r w:rsidR="00370524">
        <w:rPr>
          <w:rFonts w:cs="Calibri"/>
        </w:rPr>
        <w:t xml:space="preserve">se </w:t>
      </w:r>
      <w:r w:rsidR="00D90F17">
        <w:rPr>
          <w:rFonts w:cs="Calibri"/>
        </w:rPr>
        <w:t>ne prihvać</w:t>
      </w:r>
      <w:r w:rsidR="00370524">
        <w:rPr>
          <w:rFonts w:cs="Calibri"/>
        </w:rPr>
        <w:t>a</w:t>
      </w:r>
      <w:r w:rsidR="00D90F17">
        <w:rPr>
          <w:rFonts w:cs="Calibri"/>
        </w:rPr>
        <w:t xml:space="preserve">. </w:t>
      </w:r>
    </w:p>
    <w:p w:rsidR="00D90F17" w:rsidRDefault="00D90F17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Vijećnica Štefica Kos predlaže da se na web stranici općine</w:t>
      </w:r>
      <w:r w:rsidR="00370524">
        <w:rPr>
          <w:rFonts w:cs="Calibri"/>
        </w:rPr>
        <w:t xml:space="preserve"> u evidenciji lokacija nepropisno odbačenog </w:t>
      </w:r>
      <w:r>
        <w:rPr>
          <w:rFonts w:cs="Calibri"/>
        </w:rPr>
        <w:t xml:space="preserve"> objavljuju i fotografije</w:t>
      </w:r>
      <w:r w:rsidR="00370524">
        <w:rPr>
          <w:rFonts w:cs="Calibri"/>
        </w:rPr>
        <w:t xml:space="preserve"> istog</w:t>
      </w:r>
      <w:r>
        <w:rPr>
          <w:rFonts w:cs="Calibri"/>
        </w:rPr>
        <w:t>.</w:t>
      </w:r>
    </w:p>
    <w:p w:rsidR="00562186" w:rsidRPr="00B62F3E" w:rsidRDefault="00370524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Drugih p</w:t>
      </w:r>
      <w:r w:rsidR="00562186">
        <w:rPr>
          <w:rFonts w:cs="Calibri"/>
        </w:rPr>
        <w:t xml:space="preserve">itanja i prijedloga nema, pa predsjednik Općinskog vijeća isti </w:t>
      </w:r>
      <w:r w:rsidR="00852015">
        <w:rPr>
          <w:rFonts w:cs="Calibri"/>
        </w:rPr>
        <w:t xml:space="preserve">uz zamjenu točki 4.  i 5. u članku 3. prema prijedlogu vijećnika Mladena Božića </w:t>
      </w:r>
      <w:r w:rsidR="00562186">
        <w:rPr>
          <w:rFonts w:cs="Calibri"/>
        </w:rPr>
        <w:t xml:space="preserve">daje na glasovanje. </w:t>
      </w:r>
    </w:p>
    <w:p w:rsidR="00562186" w:rsidRDefault="00562186" w:rsidP="00562186">
      <w:pPr>
        <w:spacing w:after="0" w:line="240" w:lineRule="auto"/>
        <w:ind w:right="-57"/>
        <w:jc w:val="both"/>
        <w:rPr>
          <w:rFonts w:cs="Calibri"/>
          <w:b/>
          <w:i/>
          <w:u w:val="single"/>
        </w:rPr>
      </w:pPr>
    </w:p>
    <w:p w:rsidR="00562186" w:rsidRDefault="00562186" w:rsidP="0056218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D90F17">
        <w:rPr>
          <w:rFonts w:cs="Calibri"/>
        </w:rPr>
        <w:t>8</w:t>
      </w:r>
      <w:r>
        <w:rPr>
          <w:rFonts w:cs="Calibri"/>
        </w:rPr>
        <w:t xml:space="preserve"> (</w:t>
      </w:r>
      <w:r w:rsidR="00D90F17">
        <w:rPr>
          <w:rFonts w:cs="Calibri"/>
        </w:rPr>
        <w:t>o</w:t>
      </w:r>
      <w:r>
        <w:rPr>
          <w:rFonts w:cs="Calibri"/>
        </w:rPr>
        <w:t>s</w:t>
      </w:r>
      <w:r w:rsidR="00C5359F">
        <w:rPr>
          <w:rFonts w:cs="Calibri"/>
        </w:rPr>
        <w:t>am</w:t>
      </w:r>
      <w:r>
        <w:rPr>
          <w:rFonts w:cs="Calibri"/>
        </w:rPr>
        <w:t>) glasova ZA.</w:t>
      </w:r>
    </w:p>
    <w:p w:rsidR="00562186" w:rsidRDefault="00562186" w:rsidP="00562186">
      <w:pPr>
        <w:spacing w:after="0" w:line="240" w:lineRule="auto"/>
        <w:ind w:right="-57"/>
        <w:jc w:val="both"/>
        <w:rPr>
          <w:rFonts w:cs="Calibri"/>
        </w:rPr>
      </w:pPr>
    </w:p>
    <w:p w:rsidR="00562186" w:rsidRDefault="00C5359F" w:rsidP="00EC2EAF">
      <w:pPr>
        <w:tabs>
          <w:tab w:val="left" w:pos="142"/>
        </w:tabs>
        <w:spacing w:after="0" w:line="240" w:lineRule="auto"/>
        <w:ind w:left="709" w:right="-57" w:hanging="709"/>
        <w:jc w:val="both"/>
        <w:rPr>
          <w:rFonts w:cs="Calibri"/>
        </w:rPr>
      </w:pPr>
      <w:r>
        <w:rPr>
          <w:rFonts w:cs="Calibri"/>
          <w:b/>
          <w:i/>
          <w:u w:val="single"/>
        </w:rPr>
        <w:t>Odluka</w:t>
      </w:r>
      <w:r w:rsidR="00562186">
        <w:rPr>
          <w:rFonts w:cs="Calibri"/>
          <w:b/>
          <w:i/>
          <w:u w:val="single"/>
        </w:rPr>
        <w:t xml:space="preserve">: </w:t>
      </w:r>
      <w:r w:rsidR="00562186">
        <w:rPr>
          <w:rFonts w:cs="Calibri"/>
          <w:i/>
        </w:rPr>
        <w:t xml:space="preserve">Konstatira se, da se, sukladno rezultatima glasovanja usvaja </w:t>
      </w:r>
      <w:r>
        <w:rPr>
          <w:rFonts w:cs="Calibri"/>
          <w:i/>
        </w:rPr>
        <w:t xml:space="preserve">Odluka </w:t>
      </w:r>
      <w:r w:rsidR="00D90F17">
        <w:rPr>
          <w:rFonts w:cs="Calibri"/>
          <w:i/>
        </w:rPr>
        <w:t xml:space="preserve">mjerama za sprečavanje nepropisnog </w:t>
      </w:r>
      <w:r w:rsidR="00BE1C96">
        <w:rPr>
          <w:rFonts w:cs="Calibri"/>
          <w:i/>
        </w:rPr>
        <w:t>odbacivanja otpada i mjerama za uklanjanje odbačenog otpada</w:t>
      </w:r>
      <w:r w:rsidR="00AE629E">
        <w:rPr>
          <w:rFonts w:cs="Calibri"/>
          <w:i/>
        </w:rPr>
        <w:t>.</w:t>
      </w:r>
    </w:p>
    <w:p w:rsidR="00FD6C07" w:rsidRDefault="00FD6C07" w:rsidP="00EC2EAF">
      <w:pPr>
        <w:spacing w:after="0"/>
        <w:ind w:left="1068"/>
        <w:jc w:val="center"/>
        <w:rPr>
          <w:rFonts w:cs="Calibri"/>
          <w:b/>
          <w:i/>
          <w:u w:val="single"/>
        </w:rPr>
      </w:pPr>
    </w:p>
    <w:p w:rsidR="00EC2EAF" w:rsidRDefault="00EC2EAF" w:rsidP="00EC2EAF">
      <w:pPr>
        <w:spacing w:after="0"/>
        <w:ind w:left="1066"/>
        <w:jc w:val="center"/>
        <w:rPr>
          <w:rFonts w:cs="Calibri"/>
          <w:b/>
          <w:i/>
          <w:u w:val="single"/>
        </w:rPr>
      </w:pPr>
    </w:p>
    <w:p w:rsidR="00EC2EAF" w:rsidRDefault="00EC2EAF" w:rsidP="00EC2EAF">
      <w:pPr>
        <w:spacing w:after="0"/>
        <w:ind w:left="1066"/>
        <w:jc w:val="center"/>
        <w:rPr>
          <w:rFonts w:cs="Calibri"/>
          <w:b/>
          <w:i/>
          <w:u w:val="single"/>
        </w:rPr>
      </w:pPr>
      <w:r w:rsidRPr="00EC2EAF">
        <w:rPr>
          <w:rFonts w:cs="Calibri"/>
          <w:b/>
          <w:i/>
          <w:u w:val="single"/>
        </w:rPr>
        <w:t xml:space="preserve">AD/5 Donošenje Odluke o raskidu Sporazuma o </w:t>
      </w:r>
    </w:p>
    <w:p w:rsidR="00EC2EAF" w:rsidRPr="00EC2EAF" w:rsidRDefault="00EC2EAF" w:rsidP="00EC2EAF">
      <w:pPr>
        <w:spacing w:after="0"/>
        <w:ind w:left="1066"/>
        <w:jc w:val="center"/>
        <w:rPr>
          <w:rFonts w:cs="Calibri"/>
          <w:b/>
          <w:i/>
          <w:u w:val="single"/>
        </w:rPr>
      </w:pPr>
      <w:r w:rsidRPr="00EC2EAF">
        <w:rPr>
          <w:rFonts w:cs="Calibri"/>
          <w:b/>
          <w:i/>
          <w:u w:val="single"/>
        </w:rPr>
        <w:lastRenderedPageBreak/>
        <w:t>zajedničkom obavljanju poslova poljoprivrednog redara</w:t>
      </w:r>
    </w:p>
    <w:p w:rsidR="00EC2EAF" w:rsidRDefault="00EC2EAF" w:rsidP="00EC2EA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Načelnik Darko Kralj kaže da je Robert Horvat bio poljoprivredni redar</w:t>
      </w:r>
      <w:r w:rsidR="00852015">
        <w:rPr>
          <w:rFonts w:cs="Calibri"/>
        </w:rPr>
        <w:t xml:space="preserve"> i istovremeno radi u</w:t>
      </w:r>
      <w:r>
        <w:rPr>
          <w:rFonts w:cs="Calibri"/>
        </w:rPr>
        <w:t xml:space="preserve"> četiri općine, o čemu je s</w:t>
      </w:r>
      <w:r w:rsidR="007B08C9">
        <w:rPr>
          <w:rFonts w:cs="Calibri"/>
        </w:rPr>
        <w:t>vaka općina donosila zasebnu odluku</w:t>
      </w:r>
      <w:r w:rsidR="00852015">
        <w:rPr>
          <w:rFonts w:cs="Calibri"/>
        </w:rPr>
        <w:t xml:space="preserve"> i o istom je sklopljen i Sporazum</w:t>
      </w:r>
      <w:r w:rsidR="007B08C9">
        <w:rPr>
          <w:rFonts w:cs="Calibri"/>
        </w:rPr>
        <w:t xml:space="preserve">, no s obzirom da je dao otkaz, neke općine su odustale od </w:t>
      </w:r>
      <w:r w:rsidR="00852015">
        <w:rPr>
          <w:rFonts w:cs="Calibri"/>
        </w:rPr>
        <w:t xml:space="preserve">ovakvog </w:t>
      </w:r>
      <w:r w:rsidR="007B08C9">
        <w:rPr>
          <w:rFonts w:cs="Calibri"/>
        </w:rPr>
        <w:t>zajedničkog</w:t>
      </w:r>
      <w:r w:rsidR="00852015">
        <w:rPr>
          <w:rFonts w:cs="Calibri"/>
        </w:rPr>
        <w:t xml:space="preserve"> obavljanja poslova poljoprivrednog redara, stoga je napravljen prijedlog ove odluke.</w:t>
      </w:r>
    </w:p>
    <w:p w:rsidR="00EC2EAF" w:rsidRPr="00B62F3E" w:rsidRDefault="00EC2EAF" w:rsidP="00EC2EA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Pitanja i prijedloga nema, pa predsjednik Općinskog vijeća isti daje na glasovanje. </w:t>
      </w:r>
    </w:p>
    <w:p w:rsidR="00EC2EAF" w:rsidRDefault="00EC2EAF" w:rsidP="00EC2EAF">
      <w:pPr>
        <w:spacing w:after="0" w:line="240" w:lineRule="auto"/>
        <w:ind w:right="-57"/>
        <w:jc w:val="both"/>
        <w:rPr>
          <w:rFonts w:cs="Calibri"/>
          <w:b/>
          <w:i/>
          <w:u w:val="single"/>
        </w:rPr>
      </w:pPr>
    </w:p>
    <w:p w:rsidR="00EC2EAF" w:rsidRDefault="00EC2EAF" w:rsidP="00EC2EAF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8 (osam) glasova ZA.</w:t>
      </w:r>
    </w:p>
    <w:p w:rsidR="00EC2EAF" w:rsidRDefault="00EC2EAF" w:rsidP="00EC2EAF">
      <w:pPr>
        <w:spacing w:after="0" w:line="240" w:lineRule="auto"/>
        <w:ind w:right="-57"/>
        <w:jc w:val="both"/>
        <w:rPr>
          <w:rFonts w:cs="Calibri"/>
        </w:rPr>
      </w:pPr>
    </w:p>
    <w:p w:rsidR="00EC2EAF" w:rsidRDefault="00EC2EAF" w:rsidP="00EC2EAF">
      <w:pPr>
        <w:tabs>
          <w:tab w:val="left" w:pos="142"/>
        </w:tabs>
        <w:spacing w:after="0" w:line="240" w:lineRule="auto"/>
        <w:ind w:left="709" w:right="-57" w:hanging="709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 xml:space="preserve">Konstatira se, da se, sukladno rezultatima glasovanja usvaja Odluka </w:t>
      </w:r>
      <w:r w:rsidR="007B08C9">
        <w:rPr>
          <w:rFonts w:cs="Calibri"/>
          <w:i/>
        </w:rPr>
        <w:t>o raskidu Sporazuma o zajedničkom obavljanju poslova poljoprivrednog redara</w:t>
      </w:r>
      <w:r>
        <w:rPr>
          <w:rFonts w:cs="Calibri"/>
          <w:i/>
        </w:rPr>
        <w:t>.</w:t>
      </w:r>
    </w:p>
    <w:p w:rsidR="00EC2EAF" w:rsidRDefault="00EC2EAF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EC2EAF" w:rsidRDefault="00EC2EAF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444B67" w:rsidRDefault="007B08C9" w:rsidP="00444B67">
      <w:pPr>
        <w:spacing w:after="0"/>
        <w:ind w:left="1066"/>
        <w:jc w:val="center"/>
        <w:rPr>
          <w:rFonts w:cs="Calibri"/>
        </w:rPr>
      </w:pPr>
      <w:r w:rsidRPr="00EC2EAF">
        <w:rPr>
          <w:rFonts w:cs="Calibri"/>
          <w:b/>
          <w:i/>
          <w:u w:val="single"/>
        </w:rPr>
        <w:t>AD/</w:t>
      </w:r>
      <w:r w:rsidR="00444B67">
        <w:rPr>
          <w:rFonts w:cs="Calibri"/>
          <w:b/>
          <w:i/>
          <w:u w:val="single"/>
        </w:rPr>
        <w:t>6</w:t>
      </w:r>
      <w:r w:rsidRPr="00EC2EAF">
        <w:rPr>
          <w:rFonts w:cs="Calibri"/>
          <w:b/>
          <w:i/>
          <w:u w:val="single"/>
        </w:rPr>
        <w:t xml:space="preserve"> </w:t>
      </w:r>
      <w:r w:rsidR="00444B67" w:rsidRPr="00444B67">
        <w:rPr>
          <w:rFonts w:cs="Calibri"/>
          <w:b/>
          <w:i/>
          <w:u w:val="single"/>
        </w:rPr>
        <w:t>Donošenje Zaključka o vrsti, broju i visini stipendija za šk./ak. god. 2022./2023.</w:t>
      </w:r>
    </w:p>
    <w:p w:rsidR="00444B67" w:rsidRDefault="00444B67" w:rsidP="00444B67">
      <w:pPr>
        <w:spacing w:after="0"/>
        <w:ind w:left="1066"/>
        <w:jc w:val="center"/>
        <w:rPr>
          <w:rFonts w:cs="Calibri"/>
        </w:rPr>
      </w:pPr>
    </w:p>
    <w:p w:rsidR="007B08C9" w:rsidRDefault="007B08C9" w:rsidP="00444B67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444B67">
        <w:rPr>
          <w:rFonts w:cs="Calibri"/>
        </w:rPr>
        <w:t xml:space="preserve">Načelnik Darko Kralj po razmatranju i naknadim izračunima, daje prijedlog za povećanje broja učeničkih stipendija na trinaest i studentskih stipendija na jedanaest. Vijećnik Tomislav Ferenčak smatra da su stipendije veoma važne učenicima i studentima te predlaže povećanje visine stipendija za 50,00 kuna, tako da učenička iznosi 400,00 kuna, a studentska 550,00 kuna. </w:t>
      </w:r>
    </w:p>
    <w:p w:rsidR="007B08C9" w:rsidRPr="00B62F3E" w:rsidRDefault="007B08C9" w:rsidP="00444B67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Pitanja i prijedloga nema, pa predsjednik Općinskog vijeća isti </w:t>
      </w:r>
      <w:r w:rsidR="00444B67">
        <w:rPr>
          <w:rFonts w:cs="Calibri"/>
        </w:rPr>
        <w:t xml:space="preserve">uz predložene izmjene </w:t>
      </w:r>
      <w:r>
        <w:rPr>
          <w:rFonts w:cs="Calibri"/>
        </w:rPr>
        <w:t xml:space="preserve">daje na glasovanje. </w:t>
      </w: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  <w:b/>
          <w:i/>
          <w:u w:val="single"/>
        </w:rPr>
      </w:pP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8 (osam) glasova ZA.</w:t>
      </w: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</w:rPr>
      </w:pPr>
    </w:p>
    <w:p w:rsidR="007B08C9" w:rsidRDefault="00444B67" w:rsidP="00444B67">
      <w:pPr>
        <w:tabs>
          <w:tab w:val="left" w:pos="142"/>
        </w:tabs>
        <w:spacing w:after="0" w:line="240" w:lineRule="auto"/>
        <w:ind w:left="993" w:right="-57" w:hanging="993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Zaključak</w:t>
      </w:r>
      <w:r w:rsidR="007B08C9">
        <w:rPr>
          <w:rFonts w:cs="Calibri"/>
          <w:b/>
          <w:i/>
          <w:u w:val="single"/>
        </w:rPr>
        <w:t xml:space="preserve">: </w:t>
      </w:r>
      <w:r w:rsidR="007B08C9">
        <w:rPr>
          <w:rFonts w:cs="Calibri"/>
          <w:i/>
        </w:rPr>
        <w:t xml:space="preserve">Konstatira se, da se, sukladno rezultatima glasovanja usvaja </w:t>
      </w:r>
      <w:r>
        <w:rPr>
          <w:rFonts w:cs="Calibri"/>
          <w:i/>
        </w:rPr>
        <w:t xml:space="preserve">Zaključak o vrsti, broju i visini stipendija za šk./ak. god. 2022./2023. </w:t>
      </w:r>
    </w:p>
    <w:p w:rsidR="00444B67" w:rsidRDefault="00444B67" w:rsidP="00444B67">
      <w:pPr>
        <w:tabs>
          <w:tab w:val="left" w:pos="142"/>
        </w:tabs>
        <w:spacing w:after="0" w:line="240" w:lineRule="auto"/>
        <w:ind w:left="993" w:right="-57" w:hanging="993"/>
        <w:jc w:val="both"/>
        <w:rPr>
          <w:rFonts w:cs="Calibri"/>
        </w:rPr>
      </w:pPr>
    </w:p>
    <w:p w:rsidR="007B08C9" w:rsidRDefault="007B08C9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FC76BD" w:rsidRDefault="00FC76BD" w:rsidP="00FC76BD">
      <w:pPr>
        <w:spacing w:after="0"/>
        <w:ind w:left="1066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 xml:space="preserve">AD/7 </w:t>
      </w:r>
      <w:r w:rsidR="007B08C9" w:rsidRPr="00EC2EAF">
        <w:rPr>
          <w:rFonts w:cs="Calibri"/>
          <w:b/>
          <w:i/>
          <w:u w:val="single"/>
        </w:rPr>
        <w:t xml:space="preserve"> </w:t>
      </w:r>
      <w:r w:rsidRPr="00FC76BD">
        <w:rPr>
          <w:rFonts w:cs="Calibri"/>
          <w:b/>
          <w:i/>
          <w:u w:val="single"/>
        </w:rPr>
        <w:t>Donošenje Odluke o sufinanciranju prehrane učenika Osnovne škole Luka</w:t>
      </w:r>
    </w:p>
    <w:p w:rsidR="00FC76BD" w:rsidRDefault="00FC76BD" w:rsidP="00FC76BD">
      <w:pPr>
        <w:spacing w:after="0"/>
        <w:ind w:left="1066"/>
        <w:jc w:val="center"/>
        <w:rPr>
          <w:rFonts w:cs="Calibri"/>
        </w:rPr>
      </w:pPr>
    </w:p>
    <w:p w:rsidR="007B08C9" w:rsidRDefault="007B08C9" w:rsidP="00FC76BD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5064DC">
        <w:rPr>
          <w:rFonts w:cs="Calibri"/>
        </w:rPr>
        <w:t>Načelnik Darko Kralj kaže da cijenu obroka određuje Osnovna škola, te da je ista do sada iznosila 6,00 kuna, no s obzirom na opće povećanje cijena, Osnovna škola je povisila cijenu na 8,00 kuna, pa je prijedlog bio da općina i dalje sufinancira 50%, odnosno 4,00 kune, međutim prijedlog je da to bude 5,00 kuna od strane općine.</w:t>
      </w:r>
    </w:p>
    <w:p w:rsidR="00A1661F" w:rsidRDefault="005064DC" w:rsidP="00FC76BD">
      <w:pPr>
        <w:spacing w:after="0"/>
        <w:jc w:val="both"/>
        <w:rPr>
          <w:rFonts w:cs="Calibri"/>
        </w:rPr>
      </w:pPr>
      <w:r>
        <w:rPr>
          <w:rFonts w:cs="Calibri"/>
        </w:rPr>
        <w:tab/>
        <w:t xml:space="preserve">Vijećnik </w:t>
      </w:r>
      <w:r w:rsidR="0038074E">
        <w:rPr>
          <w:rFonts w:cs="Calibri"/>
        </w:rPr>
        <w:t xml:space="preserve">Dubravko Mudrinić kaže da su obroci za djecu ponekad premali, da je šteta ne iskoristiti suvremenu i opremljenu kuhinju. Načelnik odgovara, da postoje određeni propisi prema kojima se </w:t>
      </w:r>
      <w:r w:rsidR="00A1661F">
        <w:rPr>
          <w:rFonts w:cs="Calibri"/>
        </w:rPr>
        <w:t>slažu obroci u školskoj kuhinji i</w:t>
      </w:r>
      <w:r w:rsidR="0038074E">
        <w:rPr>
          <w:rFonts w:cs="Calibri"/>
        </w:rPr>
        <w:t xml:space="preserve"> da kuharica kuha i za djecu u dnevnom boravku</w:t>
      </w:r>
      <w:r w:rsidR="00A1661F">
        <w:rPr>
          <w:rFonts w:cs="Calibri"/>
        </w:rPr>
        <w:t xml:space="preserve">. Vijećnica Štefica Kos kaže kako veliki odmor traje smo desetak minuta pa učenici ne stignu doći do blagovaone, pojesti i vratiti se na sat. </w:t>
      </w:r>
    </w:p>
    <w:p w:rsidR="005064DC" w:rsidRDefault="00A1661F" w:rsidP="00FC76BD">
      <w:pPr>
        <w:spacing w:after="0"/>
        <w:jc w:val="both"/>
        <w:rPr>
          <w:rFonts w:cs="Calibri"/>
        </w:rPr>
      </w:pPr>
      <w:r>
        <w:rPr>
          <w:rFonts w:cs="Calibri"/>
        </w:rPr>
        <w:tab/>
        <w:t xml:space="preserve">Načelnik Darko </w:t>
      </w:r>
      <w:r w:rsidR="00451F2C">
        <w:rPr>
          <w:rFonts w:cs="Calibri"/>
        </w:rPr>
        <w:t xml:space="preserve">Kralj </w:t>
      </w:r>
      <w:r w:rsidR="0038074E">
        <w:rPr>
          <w:rFonts w:cs="Calibri"/>
        </w:rPr>
        <w:t xml:space="preserve">predlaže da </w:t>
      </w:r>
      <w:r>
        <w:rPr>
          <w:rFonts w:cs="Calibri"/>
        </w:rPr>
        <w:t>se</w:t>
      </w:r>
      <w:r w:rsidRPr="00A1661F">
        <w:rPr>
          <w:rFonts w:cs="Calibri"/>
        </w:rPr>
        <w:t xml:space="preserve"> </w:t>
      </w:r>
      <w:r>
        <w:rPr>
          <w:rFonts w:cs="Calibri"/>
        </w:rPr>
        <w:t xml:space="preserve">ravnateljicu Osnovne škole </w:t>
      </w:r>
      <w:r w:rsidR="0038074E">
        <w:rPr>
          <w:rFonts w:cs="Calibri"/>
        </w:rPr>
        <w:t xml:space="preserve">pozove na sljedeću sjednicu Općinskog vijeća, kako bi o svemu zajednički raspravili i pokušali pronaći najbolje rješenje. </w:t>
      </w:r>
    </w:p>
    <w:p w:rsidR="007B08C9" w:rsidRPr="00B62F3E" w:rsidRDefault="007B08C9" w:rsidP="00FC76B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A1661F">
        <w:rPr>
          <w:rFonts w:cs="Calibri"/>
        </w:rPr>
        <w:t>Drugih p</w:t>
      </w:r>
      <w:r>
        <w:rPr>
          <w:rFonts w:cs="Calibri"/>
        </w:rPr>
        <w:t xml:space="preserve">itanja i prijedloga nema, pa predsjednik Općinskog vijeća isti daje na glasovanje. </w:t>
      </w:r>
    </w:p>
    <w:p w:rsidR="007B08C9" w:rsidRDefault="007B08C9" w:rsidP="00FC76BD">
      <w:pPr>
        <w:spacing w:after="0" w:line="240" w:lineRule="auto"/>
        <w:ind w:right="-57"/>
        <w:jc w:val="both"/>
        <w:rPr>
          <w:rFonts w:cs="Calibri"/>
          <w:b/>
          <w:i/>
          <w:u w:val="single"/>
        </w:rPr>
      </w:pP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8 (osam) glasova ZA.</w:t>
      </w: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</w:rPr>
      </w:pPr>
    </w:p>
    <w:p w:rsidR="007B08C9" w:rsidRDefault="007B08C9" w:rsidP="007B08C9">
      <w:pPr>
        <w:tabs>
          <w:tab w:val="left" w:pos="142"/>
        </w:tabs>
        <w:spacing w:after="0" w:line="240" w:lineRule="auto"/>
        <w:ind w:left="709" w:right="-57" w:hanging="709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 xml:space="preserve">Konstatira se, da se, sukladno rezultatima glasovanja usvaja Odluka o </w:t>
      </w:r>
      <w:r w:rsidR="00A1661F">
        <w:rPr>
          <w:rFonts w:cs="Calibri"/>
          <w:i/>
        </w:rPr>
        <w:t>sufinanciranju prehrane učenika Osnovne škole Luka</w:t>
      </w:r>
      <w:r>
        <w:rPr>
          <w:rFonts w:cs="Calibri"/>
          <w:i/>
        </w:rPr>
        <w:t>.</w:t>
      </w:r>
    </w:p>
    <w:p w:rsidR="007B08C9" w:rsidRDefault="007B08C9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7B08C9" w:rsidRDefault="007B08C9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A1661F" w:rsidRDefault="007B08C9" w:rsidP="00A1661F">
      <w:pPr>
        <w:spacing w:after="0"/>
        <w:ind w:left="1066"/>
        <w:jc w:val="center"/>
        <w:rPr>
          <w:rFonts w:cs="Calibri"/>
          <w:b/>
          <w:i/>
          <w:u w:val="single"/>
        </w:rPr>
      </w:pPr>
      <w:r w:rsidRPr="00EC2EAF">
        <w:rPr>
          <w:rFonts w:cs="Calibri"/>
          <w:b/>
          <w:i/>
          <w:u w:val="single"/>
        </w:rPr>
        <w:lastRenderedPageBreak/>
        <w:t>AD/</w:t>
      </w:r>
      <w:r w:rsidR="00A1661F">
        <w:rPr>
          <w:rFonts w:cs="Calibri"/>
          <w:b/>
          <w:i/>
          <w:u w:val="single"/>
        </w:rPr>
        <w:t>8</w:t>
      </w:r>
      <w:r w:rsidRPr="00EC2EAF">
        <w:rPr>
          <w:rFonts w:cs="Calibri"/>
          <w:b/>
          <w:i/>
          <w:u w:val="single"/>
        </w:rPr>
        <w:t xml:space="preserve"> </w:t>
      </w:r>
      <w:r w:rsidR="00A1661F" w:rsidRPr="00A1661F">
        <w:rPr>
          <w:rFonts w:cs="Calibri"/>
          <w:b/>
          <w:i/>
          <w:u w:val="single"/>
        </w:rPr>
        <w:t>Donošenje Odluke o sufinanciranju produženog boravka u Osnovnoj školi Luka</w:t>
      </w:r>
    </w:p>
    <w:p w:rsidR="00451F2C" w:rsidRDefault="00451F2C" w:rsidP="00A1661F">
      <w:pPr>
        <w:spacing w:after="0"/>
        <w:ind w:left="1066"/>
        <w:jc w:val="center"/>
        <w:rPr>
          <w:rFonts w:cs="Calibri"/>
          <w:b/>
          <w:i/>
          <w:u w:val="single"/>
        </w:rPr>
      </w:pPr>
    </w:p>
    <w:p w:rsidR="007B08C9" w:rsidRDefault="004333B6" w:rsidP="004333B6">
      <w:pPr>
        <w:spacing w:after="0"/>
        <w:jc w:val="both"/>
        <w:rPr>
          <w:rFonts w:cs="Calibri"/>
        </w:rPr>
      </w:pPr>
      <w:r>
        <w:rPr>
          <w:rFonts w:cs="Calibri"/>
        </w:rPr>
        <w:tab/>
      </w:r>
      <w:r w:rsidR="007B08C9">
        <w:rPr>
          <w:rFonts w:cs="Calibri"/>
        </w:rPr>
        <w:t xml:space="preserve">Načelnik </w:t>
      </w:r>
      <w:r w:rsidR="00C53AFB">
        <w:rPr>
          <w:rFonts w:cs="Calibri"/>
        </w:rPr>
        <w:t>Darko Kralj kaže</w:t>
      </w:r>
      <w:r w:rsidR="00451F2C">
        <w:rPr>
          <w:rFonts w:cs="Calibri"/>
        </w:rPr>
        <w:t>,</w:t>
      </w:r>
      <w:r w:rsidR="00C53AFB">
        <w:rPr>
          <w:rFonts w:cs="Calibri"/>
        </w:rPr>
        <w:t xml:space="preserve"> da je od početnog broja djece i roditelja koji su bili zain</w:t>
      </w:r>
      <w:r w:rsidR="00451F2C">
        <w:rPr>
          <w:rFonts w:cs="Calibri"/>
        </w:rPr>
        <w:t xml:space="preserve">teresirani za produženi boravak, određen dio roditelja došao do zaključka da im to </w:t>
      </w:r>
      <w:r w:rsidR="00C53AFB">
        <w:rPr>
          <w:rFonts w:cs="Calibri"/>
        </w:rPr>
        <w:t xml:space="preserve">iz nekog razloga </w:t>
      </w:r>
      <w:r w:rsidR="00451F2C">
        <w:rPr>
          <w:rFonts w:cs="Calibri"/>
        </w:rPr>
        <w:t xml:space="preserve">ipak ne odgovara </w:t>
      </w:r>
      <w:r w:rsidR="00C53AFB">
        <w:rPr>
          <w:rFonts w:cs="Calibri"/>
        </w:rPr>
        <w:t>i odustali, stoga je trenu</w:t>
      </w:r>
      <w:r w:rsidR="00451F2C">
        <w:rPr>
          <w:rFonts w:cs="Calibri"/>
        </w:rPr>
        <w:t>tno u boravku šesnaestero djece. Načelnik kaže da je</w:t>
      </w:r>
      <w:r w:rsidR="00C53AFB">
        <w:rPr>
          <w:rFonts w:cs="Calibri"/>
        </w:rPr>
        <w:t xml:space="preserve"> boravak </w:t>
      </w:r>
      <w:r w:rsidR="00451F2C">
        <w:rPr>
          <w:rFonts w:cs="Calibri"/>
        </w:rPr>
        <w:t>o</w:t>
      </w:r>
      <w:r w:rsidR="00C53AFB">
        <w:rPr>
          <w:rFonts w:cs="Calibri"/>
        </w:rPr>
        <w:t>rganiziran od do 16,30 sati i zaposlena je jedna učiteljica na razdoblje od deset mjeseci, za koju bi se plaća financirala dijelom iz fiksne cijene produženog boravka koju plaćaju roditelji, a dijelom iz proračuna Općine prema mjesečnim obračunima koje bi Osnovna škola mjesečno d</w:t>
      </w:r>
      <w:r w:rsidR="008B7376">
        <w:rPr>
          <w:rFonts w:cs="Calibri"/>
        </w:rPr>
        <w:t>ostavljala općini</w:t>
      </w:r>
      <w:r w:rsidR="00C53AFB">
        <w:rPr>
          <w:rFonts w:cs="Calibri"/>
        </w:rPr>
        <w:t>.</w:t>
      </w:r>
    </w:p>
    <w:p w:rsidR="007B08C9" w:rsidRPr="00B62F3E" w:rsidRDefault="007B08C9" w:rsidP="004333B6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Pitanja i prijedloga nema, pa predsjednik Općinskog vijeća isti daje na glasovanje. </w:t>
      </w: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  <w:b/>
          <w:i/>
          <w:u w:val="single"/>
        </w:rPr>
      </w:pP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8 (osam) glasova ZA.</w:t>
      </w:r>
    </w:p>
    <w:p w:rsidR="007B08C9" w:rsidRDefault="007B08C9" w:rsidP="007B08C9">
      <w:pPr>
        <w:spacing w:after="0" w:line="240" w:lineRule="auto"/>
        <w:ind w:right="-57"/>
        <w:jc w:val="both"/>
        <w:rPr>
          <w:rFonts w:cs="Calibri"/>
        </w:rPr>
      </w:pPr>
    </w:p>
    <w:p w:rsidR="007B08C9" w:rsidRDefault="007B08C9" w:rsidP="00C53AFB">
      <w:pPr>
        <w:tabs>
          <w:tab w:val="left" w:pos="284"/>
        </w:tabs>
        <w:spacing w:after="0" w:line="240" w:lineRule="auto"/>
        <w:ind w:left="851" w:right="-57" w:hanging="851"/>
        <w:jc w:val="both"/>
        <w:rPr>
          <w:rFonts w:cs="Calibri"/>
        </w:rPr>
      </w:pPr>
      <w:r>
        <w:rPr>
          <w:rFonts w:cs="Calibri"/>
          <w:b/>
          <w:i/>
          <w:u w:val="single"/>
        </w:rPr>
        <w:t>Odluka:</w:t>
      </w:r>
      <w:r w:rsidRPr="00C53AFB">
        <w:rPr>
          <w:rFonts w:cs="Calibri"/>
          <w:b/>
          <w:i/>
        </w:rPr>
        <w:t xml:space="preserve"> </w:t>
      </w:r>
      <w:r>
        <w:rPr>
          <w:rFonts w:cs="Calibri"/>
          <w:i/>
        </w:rPr>
        <w:t xml:space="preserve">Konstatira se, da se, sukladno rezultatima glasovanja usvaja Odluka o </w:t>
      </w:r>
      <w:r w:rsidR="00C53AFB">
        <w:rPr>
          <w:rFonts w:cs="Calibri"/>
          <w:i/>
        </w:rPr>
        <w:t>sufinanciranju produženog boravka u Osnovnoj školi Luka</w:t>
      </w:r>
      <w:r>
        <w:rPr>
          <w:rFonts w:cs="Calibri"/>
          <w:i/>
        </w:rPr>
        <w:t>.</w:t>
      </w:r>
    </w:p>
    <w:p w:rsidR="007B08C9" w:rsidRDefault="007B08C9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7B08C9" w:rsidRDefault="007B08C9" w:rsidP="00AE629E">
      <w:pPr>
        <w:spacing w:after="0" w:line="240" w:lineRule="auto"/>
        <w:jc w:val="center"/>
        <w:rPr>
          <w:rFonts w:cs="Calibri"/>
          <w:b/>
          <w:i/>
          <w:u w:val="single"/>
        </w:rPr>
      </w:pPr>
    </w:p>
    <w:p w:rsidR="00E25B84" w:rsidRDefault="00B813C7" w:rsidP="00AE629E">
      <w:pPr>
        <w:spacing w:after="0" w:line="240" w:lineRule="auto"/>
        <w:jc w:val="center"/>
        <w:rPr>
          <w:rFonts w:cs="Calibri"/>
          <w:i/>
        </w:rPr>
      </w:pPr>
      <w:r>
        <w:rPr>
          <w:rFonts w:cs="Calibri"/>
          <w:b/>
          <w:i/>
          <w:u w:val="single"/>
        </w:rPr>
        <w:t>AD/</w:t>
      </w:r>
      <w:r w:rsidR="00B90088">
        <w:rPr>
          <w:rFonts w:cs="Calibri"/>
          <w:b/>
          <w:i/>
          <w:u w:val="single"/>
        </w:rPr>
        <w:t>9</w:t>
      </w:r>
      <w:r>
        <w:rPr>
          <w:rFonts w:cs="Calibri"/>
          <w:b/>
          <w:i/>
          <w:u w:val="single"/>
        </w:rPr>
        <w:t xml:space="preserve"> </w:t>
      </w:r>
      <w:r w:rsidR="00E25B84">
        <w:rPr>
          <w:rFonts w:cs="Calibri"/>
          <w:b/>
          <w:i/>
          <w:u w:val="single"/>
        </w:rPr>
        <w:t>Razno</w:t>
      </w:r>
    </w:p>
    <w:p w:rsidR="00E25B84" w:rsidRDefault="00E25B84" w:rsidP="00E25B84">
      <w:pPr>
        <w:spacing w:after="0" w:line="240" w:lineRule="auto"/>
        <w:ind w:right="-57"/>
        <w:jc w:val="both"/>
        <w:rPr>
          <w:rFonts w:cs="Calibri"/>
        </w:rPr>
      </w:pPr>
    </w:p>
    <w:p w:rsidR="00984F18" w:rsidRDefault="00EA2925" w:rsidP="00674180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</w:rPr>
        <w:tab/>
      </w:r>
      <w:r w:rsidR="002F7810">
        <w:rPr>
          <w:rFonts w:cs="Calibri"/>
        </w:rPr>
        <w:t>Vijećnica Natalia Ptujec pita kako je moguće da se za koncerte povodom Rokova morala plaćati ulaznica. Načelnik odgovara, da u proračunu općine nisu predviđena i ne mogu se izdvajati sredstva za ulaznice, da je općina iznajmila samo prostor određenoj firmi koja je ponudila određeni program i goste.</w:t>
      </w:r>
      <w:r w:rsidR="00984F18">
        <w:rPr>
          <w:rFonts w:cs="Calibri"/>
        </w:rPr>
        <w:t xml:space="preserve"> </w:t>
      </w:r>
    </w:p>
    <w:p w:rsidR="003F1AD7" w:rsidRDefault="003F1AD7" w:rsidP="003F1AD7">
      <w:pPr>
        <w:spacing w:after="0" w:line="240" w:lineRule="auto"/>
        <w:ind w:left="709" w:right="-57" w:hanging="709"/>
        <w:jc w:val="both"/>
        <w:rPr>
          <w:rFonts w:cs="Calibri"/>
          <w:i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Predsjednik Općinskog vijeća zatvara sjednicu.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Sjednica završava u </w:t>
      </w:r>
      <w:r w:rsidR="00A95AA2">
        <w:rPr>
          <w:rFonts w:cs="Calibri"/>
        </w:rPr>
        <w:t>2</w:t>
      </w:r>
      <w:r w:rsidR="00984F18">
        <w:rPr>
          <w:rFonts w:cs="Calibri"/>
        </w:rPr>
        <w:t>1</w:t>
      </w:r>
      <w:r>
        <w:rPr>
          <w:rFonts w:cs="Calibri"/>
        </w:rPr>
        <w:t>,</w:t>
      </w:r>
      <w:r w:rsidR="002F7810">
        <w:rPr>
          <w:rFonts w:cs="Calibri"/>
        </w:rPr>
        <w:t>30</w:t>
      </w:r>
      <w:r>
        <w:rPr>
          <w:rFonts w:cs="Calibri"/>
        </w:rPr>
        <w:t xml:space="preserve"> sati.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tabs>
          <w:tab w:val="center" w:pos="4536"/>
        </w:tabs>
        <w:spacing w:after="0" w:line="240" w:lineRule="atLeast"/>
        <w:rPr>
          <w:rFonts w:cs="Calibri"/>
          <w:sz w:val="32"/>
          <w:szCs w:val="28"/>
        </w:rPr>
      </w:pPr>
      <w:r>
        <w:rPr>
          <w:rFonts w:cs="Calibri"/>
          <w:szCs w:val="28"/>
        </w:rPr>
        <w:t>KLASA</w:t>
      </w:r>
      <w:r>
        <w:rPr>
          <w:rFonts w:cs="Calibri"/>
          <w:sz w:val="16"/>
          <w:szCs w:val="28"/>
        </w:rPr>
        <w:t>:</w:t>
      </w:r>
      <w:r>
        <w:rPr>
          <w:rFonts w:cs="Calibri"/>
          <w:szCs w:val="28"/>
        </w:rPr>
        <w:t>021-01/2</w:t>
      </w:r>
      <w:r w:rsidR="00A95AA2">
        <w:rPr>
          <w:rFonts w:cs="Calibri"/>
          <w:szCs w:val="28"/>
        </w:rPr>
        <w:t>2</w:t>
      </w:r>
      <w:r>
        <w:rPr>
          <w:rFonts w:cs="Calibri"/>
          <w:szCs w:val="28"/>
        </w:rPr>
        <w:t>-10/</w:t>
      </w:r>
      <w:r w:rsidR="002F7810">
        <w:rPr>
          <w:rFonts w:cs="Calibri"/>
          <w:szCs w:val="28"/>
        </w:rPr>
        <w:t>8</w:t>
      </w:r>
    </w:p>
    <w:p w:rsidR="00484C12" w:rsidRDefault="00484C12" w:rsidP="00484C1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  <w:r>
        <w:rPr>
          <w:rFonts w:cs="Calibri"/>
          <w:szCs w:val="28"/>
        </w:rPr>
        <w:t>URBROJ:238/39-01-2</w:t>
      </w:r>
      <w:r w:rsidR="00A95AA2">
        <w:rPr>
          <w:rFonts w:cs="Calibri"/>
          <w:szCs w:val="28"/>
        </w:rPr>
        <w:t>2-2</w:t>
      </w:r>
    </w:p>
    <w:p w:rsidR="00484C12" w:rsidRDefault="00484C12" w:rsidP="00484C12">
      <w:pPr>
        <w:rPr>
          <w:rFonts w:cs="Calibri"/>
          <w:sz w:val="28"/>
          <w:szCs w:val="24"/>
        </w:rPr>
      </w:pPr>
      <w:r>
        <w:rPr>
          <w:rFonts w:cs="Calibri"/>
          <w:szCs w:val="28"/>
        </w:rPr>
        <w:t xml:space="preserve">Luka, </w:t>
      </w:r>
      <w:r w:rsidR="00984F18">
        <w:rPr>
          <w:rFonts w:cs="Calibri"/>
          <w:szCs w:val="28"/>
        </w:rPr>
        <w:t>1</w:t>
      </w:r>
      <w:r w:rsidR="002F7810">
        <w:rPr>
          <w:rFonts w:cs="Calibri"/>
          <w:szCs w:val="28"/>
        </w:rPr>
        <w:t>0</w:t>
      </w:r>
      <w:r>
        <w:rPr>
          <w:rFonts w:cs="Calibri"/>
          <w:szCs w:val="28"/>
        </w:rPr>
        <w:t xml:space="preserve">. </w:t>
      </w:r>
      <w:r w:rsidR="002F7810">
        <w:rPr>
          <w:rFonts w:cs="Calibri"/>
          <w:szCs w:val="28"/>
        </w:rPr>
        <w:t>1</w:t>
      </w:r>
      <w:r w:rsidR="00A95AA2">
        <w:rPr>
          <w:rFonts w:cs="Calibri"/>
          <w:szCs w:val="28"/>
        </w:rPr>
        <w:t>0</w:t>
      </w:r>
      <w:r>
        <w:rPr>
          <w:rFonts w:cs="Calibri"/>
          <w:szCs w:val="28"/>
        </w:rPr>
        <w:t>. 202</w:t>
      </w:r>
      <w:r w:rsidR="00A95AA2">
        <w:rPr>
          <w:rFonts w:cs="Calibri"/>
          <w:szCs w:val="28"/>
        </w:rPr>
        <w:t>2</w:t>
      </w:r>
      <w:r>
        <w:rPr>
          <w:rFonts w:cs="Calibri"/>
          <w:b/>
          <w:szCs w:val="28"/>
        </w:rPr>
        <w:t>.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ZAPISNIČARKA: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OPĆINA LUKA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Marija Kanceljak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OPĆINSKO VIJEĆE 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PREDSJEDNIK:</w:t>
      </w:r>
    </w:p>
    <w:p w:rsidR="00484C12" w:rsidRDefault="00484C12" w:rsidP="00484C1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Krešimir Tuđman, struč.spec.ing.aedif.</w:t>
      </w:r>
    </w:p>
    <w:p w:rsidR="00484C12" w:rsidRDefault="00484C12" w:rsidP="00484C12">
      <w:pPr>
        <w:jc w:val="center"/>
        <w:rPr>
          <w:rFonts w:cs="Calibri"/>
          <w:sz w:val="24"/>
          <w:szCs w:val="24"/>
        </w:rPr>
      </w:pPr>
    </w:p>
    <w:p w:rsidR="00484C12" w:rsidRDefault="00484C12" w:rsidP="00484C12">
      <w:pPr>
        <w:jc w:val="center"/>
        <w:rPr>
          <w:rFonts w:cs="Calibri"/>
          <w:sz w:val="24"/>
          <w:szCs w:val="24"/>
        </w:rPr>
      </w:pPr>
    </w:p>
    <w:p w:rsidR="00A32F4E" w:rsidRDefault="00A32F4E"/>
    <w:sectPr w:rsidR="00A32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D42" w:rsidRDefault="00C04D42" w:rsidP="00EC2EAF">
      <w:pPr>
        <w:spacing w:after="0" w:line="240" w:lineRule="auto"/>
      </w:pPr>
      <w:r>
        <w:separator/>
      </w:r>
    </w:p>
  </w:endnote>
  <w:endnote w:type="continuationSeparator" w:id="0">
    <w:p w:rsidR="00C04D42" w:rsidRDefault="00C04D42" w:rsidP="00EC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D42" w:rsidRDefault="00C04D42" w:rsidP="00EC2EAF">
      <w:pPr>
        <w:spacing w:after="0" w:line="240" w:lineRule="auto"/>
      </w:pPr>
      <w:r>
        <w:separator/>
      </w:r>
    </w:p>
  </w:footnote>
  <w:footnote w:type="continuationSeparator" w:id="0">
    <w:p w:rsidR="00C04D42" w:rsidRDefault="00C04D42" w:rsidP="00EC2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508B9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8B72662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6B800DB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B8E2AD6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12"/>
    <w:rsid w:val="00010AAC"/>
    <w:rsid w:val="00016039"/>
    <w:rsid w:val="000275D9"/>
    <w:rsid w:val="000430C6"/>
    <w:rsid w:val="00055128"/>
    <w:rsid w:val="00060529"/>
    <w:rsid w:val="000624A7"/>
    <w:rsid w:val="00082760"/>
    <w:rsid w:val="000B5692"/>
    <w:rsid w:val="000C6CE2"/>
    <w:rsid w:val="000E3285"/>
    <w:rsid w:val="000F21FF"/>
    <w:rsid w:val="000F3131"/>
    <w:rsid w:val="000F3D9C"/>
    <w:rsid w:val="000F51CE"/>
    <w:rsid w:val="0010207D"/>
    <w:rsid w:val="001066F5"/>
    <w:rsid w:val="00120C82"/>
    <w:rsid w:val="00140680"/>
    <w:rsid w:val="0014094C"/>
    <w:rsid w:val="00145F3A"/>
    <w:rsid w:val="00147721"/>
    <w:rsid w:val="00165CBE"/>
    <w:rsid w:val="001701FA"/>
    <w:rsid w:val="00181207"/>
    <w:rsid w:val="00184398"/>
    <w:rsid w:val="00185CB3"/>
    <w:rsid w:val="001874D5"/>
    <w:rsid w:val="001A299E"/>
    <w:rsid w:val="001B1EB4"/>
    <w:rsid w:val="001E116D"/>
    <w:rsid w:val="001E1B84"/>
    <w:rsid w:val="00223A3F"/>
    <w:rsid w:val="00254299"/>
    <w:rsid w:val="002542FD"/>
    <w:rsid w:val="002666DE"/>
    <w:rsid w:val="00270280"/>
    <w:rsid w:val="00275341"/>
    <w:rsid w:val="002D06C9"/>
    <w:rsid w:val="002D2E75"/>
    <w:rsid w:val="002D49B7"/>
    <w:rsid w:val="002E27D1"/>
    <w:rsid w:val="002F7810"/>
    <w:rsid w:val="0030297F"/>
    <w:rsid w:val="003202A5"/>
    <w:rsid w:val="0036024A"/>
    <w:rsid w:val="00362893"/>
    <w:rsid w:val="00370524"/>
    <w:rsid w:val="00371E1F"/>
    <w:rsid w:val="00372133"/>
    <w:rsid w:val="0038074E"/>
    <w:rsid w:val="00383191"/>
    <w:rsid w:val="00386D83"/>
    <w:rsid w:val="0039763D"/>
    <w:rsid w:val="003B3573"/>
    <w:rsid w:val="003C24D7"/>
    <w:rsid w:val="003C428E"/>
    <w:rsid w:val="003C770B"/>
    <w:rsid w:val="003D2C4B"/>
    <w:rsid w:val="003D487C"/>
    <w:rsid w:val="003D5437"/>
    <w:rsid w:val="003D5D90"/>
    <w:rsid w:val="003E20B4"/>
    <w:rsid w:val="003E6B46"/>
    <w:rsid w:val="003F1AD7"/>
    <w:rsid w:val="003F71B4"/>
    <w:rsid w:val="00415E7E"/>
    <w:rsid w:val="00420600"/>
    <w:rsid w:val="004246DA"/>
    <w:rsid w:val="00426A4C"/>
    <w:rsid w:val="004333B6"/>
    <w:rsid w:val="00436F72"/>
    <w:rsid w:val="004373BB"/>
    <w:rsid w:val="00444B67"/>
    <w:rsid w:val="00451F2C"/>
    <w:rsid w:val="00465670"/>
    <w:rsid w:val="00483D05"/>
    <w:rsid w:val="00484C12"/>
    <w:rsid w:val="00491187"/>
    <w:rsid w:val="004A46C5"/>
    <w:rsid w:val="004A5972"/>
    <w:rsid w:val="004B565C"/>
    <w:rsid w:val="004C61BF"/>
    <w:rsid w:val="004D1E98"/>
    <w:rsid w:val="004D7105"/>
    <w:rsid w:val="004E5B8F"/>
    <w:rsid w:val="0050573F"/>
    <w:rsid w:val="005064DC"/>
    <w:rsid w:val="00530D3A"/>
    <w:rsid w:val="0053632A"/>
    <w:rsid w:val="00547E5C"/>
    <w:rsid w:val="00562186"/>
    <w:rsid w:val="00565CC1"/>
    <w:rsid w:val="00570788"/>
    <w:rsid w:val="00572C80"/>
    <w:rsid w:val="00577701"/>
    <w:rsid w:val="00592DA7"/>
    <w:rsid w:val="00597564"/>
    <w:rsid w:val="005B4187"/>
    <w:rsid w:val="005C57AF"/>
    <w:rsid w:val="005D7B23"/>
    <w:rsid w:val="005F298F"/>
    <w:rsid w:val="00603938"/>
    <w:rsid w:val="00613175"/>
    <w:rsid w:val="00627A4B"/>
    <w:rsid w:val="00643F31"/>
    <w:rsid w:val="006535EF"/>
    <w:rsid w:val="00674180"/>
    <w:rsid w:val="00674EF5"/>
    <w:rsid w:val="00686F2E"/>
    <w:rsid w:val="006914BF"/>
    <w:rsid w:val="006A2B4C"/>
    <w:rsid w:val="00735E84"/>
    <w:rsid w:val="00740551"/>
    <w:rsid w:val="00746332"/>
    <w:rsid w:val="0075515D"/>
    <w:rsid w:val="00760E61"/>
    <w:rsid w:val="00775835"/>
    <w:rsid w:val="00775D93"/>
    <w:rsid w:val="00782D85"/>
    <w:rsid w:val="00785CAF"/>
    <w:rsid w:val="007B08C9"/>
    <w:rsid w:val="007B447B"/>
    <w:rsid w:val="007C1C44"/>
    <w:rsid w:val="007C4F35"/>
    <w:rsid w:val="007E27AC"/>
    <w:rsid w:val="00807C64"/>
    <w:rsid w:val="008151D0"/>
    <w:rsid w:val="00815284"/>
    <w:rsid w:val="00820ECD"/>
    <w:rsid w:val="008331F8"/>
    <w:rsid w:val="00836EF3"/>
    <w:rsid w:val="00843294"/>
    <w:rsid w:val="00851365"/>
    <w:rsid w:val="00852015"/>
    <w:rsid w:val="0085479D"/>
    <w:rsid w:val="00871446"/>
    <w:rsid w:val="00876DE6"/>
    <w:rsid w:val="00880F82"/>
    <w:rsid w:val="008975BD"/>
    <w:rsid w:val="008A215C"/>
    <w:rsid w:val="008A68D7"/>
    <w:rsid w:val="008A6980"/>
    <w:rsid w:val="008B6B51"/>
    <w:rsid w:val="008B7376"/>
    <w:rsid w:val="008C0299"/>
    <w:rsid w:val="008C2F25"/>
    <w:rsid w:val="008E4C1A"/>
    <w:rsid w:val="00907520"/>
    <w:rsid w:val="0091062F"/>
    <w:rsid w:val="00951EDC"/>
    <w:rsid w:val="00964F43"/>
    <w:rsid w:val="00982769"/>
    <w:rsid w:val="00984F18"/>
    <w:rsid w:val="00986E16"/>
    <w:rsid w:val="0099500F"/>
    <w:rsid w:val="009B67AA"/>
    <w:rsid w:val="009C73E6"/>
    <w:rsid w:val="009D0E41"/>
    <w:rsid w:val="009E1F3E"/>
    <w:rsid w:val="009E4D88"/>
    <w:rsid w:val="009E7078"/>
    <w:rsid w:val="009E7A61"/>
    <w:rsid w:val="009F29DE"/>
    <w:rsid w:val="009F7D53"/>
    <w:rsid w:val="00A11FB7"/>
    <w:rsid w:val="00A1661F"/>
    <w:rsid w:val="00A25AC5"/>
    <w:rsid w:val="00A27D2F"/>
    <w:rsid w:val="00A32F4E"/>
    <w:rsid w:val="00A33EAB"/>
    <w:rsid w:val="00A53E49"/>
    <w:rsid w:val="00A5405A"/>
    <w:rsid w:val="00A63A4B"/>
    <w:rsid w:val="00A7340A"/>
    <w:rsid w:val="00A8176E"/>
    <w:rsid w:val="00A95AA2"/>
    <w:rsid w:val="00AA3F26"/>
    <w:rsid w:val="00AB68BD"/>
    <w:rsid w:val="00AC3B7E"/>
    <w:rsid w:val="00AC7D50"/>
    <w:rsid w:val="00AD6817"/>
    <w:rsid w:val="00AE036C"/>
    <w:rsid w:val="00AE629E"/>
    <w:rsid w:val="00AF5D09"/>
    <w:rsid w:val="00AF7AF9"/>
    <w:rsid w:val="00B07725"/>
    <w:rsid w:val="00B17020"/>
    <w:rsid w:val="00B20A50"/>
    <w:rsid w:val="00B214E4"/>
    <w:rsid w:val="00B42305"/>
    <w:rsid w:val="00B544DF"/>
    <w:rsid w:val="00B55198"/>
    <w:rsid w:val="00B555DD"/>
    <w:rsid w:val="00B62F3E"/>
    <w:rsid w:val="00B65586"/>
    <w:rsid w:val="00B72E84"/>
    <w:rsid w:val="00B813C7"/>
    <w:rsid w:val="00B84906"/>
    <w:rsid w:val="00B90088"/>
    <w:rsid w:val="00B91197"/>
    <w:rsid w:val="00B9302D"/>
    <w:rsid w:val="00B930F7"/>
    <w:rsid w:val="00B968D1"/>
    <w:rsid w:val="00BA4615"/>
    <w:rsid w:val="00BC158F"/>
    <w:rsid w:val="00BC6ABE"/>
    <w:rsid w:val="00BE1C96"/>
    <w:rsid w:val="00BF34D8"/>
    <w:rsid w:val="00BF3C88"/>
    <w:rsid w:val="00C04D42"/>
    <w:rsid w:val="00C1390C"/>
    <w:rsid w:val="00C22388"/>
    <w:rsid w:val="00C23DAB"/>
    <w:rsid w:val="00C408B0"/>
    <w:rsid w:val="00C42494"/>
    <w:rsid w:val="00C432DD"/>
    <w:rsid w:val="00C5359F"/>
    <w:rsid w:val="00C53AFB"/>
    <w:rsid w:val="00C567DA"/>
    <w:rsid w:val="00C62447"/>
    <w:rsid w:val="00C826CB"/>
    <w:rsid w:val="00CD4D88"/>
    <w:rsid w:val="00CD649F"/>
    <w:rsid w:val="00CE197B"/>
    <w:rsid w:val="00CF5894"/>
    <w:rsid w:val="00D128F5"/>
    <w:rsid w:val="00D238AB"/>
    <w:rsid w:val="00D27F3A"/>
    <w:rsid w:val="00D4294F"/>
    <w:rsid w:val="00D47B82"/>
    <w:rsid w:val="00D646B0"/>
    <w:rsid w:val="00D720D9"/>
    <w:rsid w:val="00D7568C"/>
    <w:rsid w:val="00D83C2B"/>
    <w:rsid w:val="00D86300"/>
    <w:rsid w:val="00D902D1"/>
    <w:rsid w:val="00D90F17"/>
    <w:rsid w:val="00DA280A"/>
    <w:rsid w:val="00DA55D2"/>
    <w:rsid w:val="00DB0C52"/>
    <w:rsid w:val="00DB5680"/>
    <w:rsid w:val="00DC5AD4"/>
    <w:rsid w:val="00DD0BC8"/>
    <w:rsid w:val="00DD4BA0"/>
    <w:rsid w:val="00DF4311"/>
    <w:rsid w:val="00E03B0A"/>
    <w:rsid w:val="00E06EF8"/>
    <w:rsid w:val="00E1166B"/>
    <w:rsid w:val="00E169B6"/>
    <w:rsid w:val="00E25B84"/>
    <w:rsid w:val="00E26B86"/>
    <w:rsid w:val="00E26E54"/>
    <w:rsid w:val="00E45D0F"/>
    <w:rsid w:val="00E550B5"/>
    <w:rsid w:val="00E646C2"/>
    <w:rsid w:val="00E6531A"/>
    <w:rsid w:val="00E728C8"/>
    <w:rsid w:val="00E95AE1"/>
    <w:rsid w:val="00EA2925"/>
    <w:rsid w:val="00EB4426"/>
    <w:rsid w:val="00EC2EAF"/>
    <w:rsid w:val="00EC4D56"/>
    <w:rsid w:val="00EC7DB2"/>
    <w:rsid w:val="00F02F1C"/>
    <w:rsid w:val="00F20042"/>
    <w:rsid w:val="00F26726"/>
    <w:rsid w:val="00F2677F"/>
    <w:rsid w:val="00F26838"/>
    <w:rsid w:val="00F27863"/>
    <w:rsid w:val="00F42DE0"/>
    <w:rsid w:val="00F65C8E"/>
    <w:rsid w:val="00F71110"/>
    <w:rsid w:val="00F915B3"/>
    <w:rsid w:val="00F92901"/>
    <w:rsid w:val="00FB11B7"/>
    <w:rsid w:val="00FB3E0C"/>
    <w:rsid w:val="00FC19CA"/>
    <w:rsid w:val="00FC76BD"/>
    <w:rsid w:val="00FD6032"/>
    <w:rsid w:val="00FD6C07"/>
    <w:rsid w:val="00FE4E6F"/>
    <w:rsid w:val="00F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2044E-E508-457F-BEF3-0DC481A8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6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84C12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4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4C1A"/>
    <w:rPr>
      <w:rFonts w:ascii="Segoe UI" w:eastAsia="Calibr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EC2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2E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EC2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2E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9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hr/thumb/1/19/Luka_(grb).gif/80px-Luka_(grb)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75F57-4F34-4357-937A-910B815F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4854</TotalTime>
  <Pages>5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Marija-pc</cp:lastModifiedBy>
  <cp:revision>171</cp:revision>
  <cp:lastPrinted>2022-11-24T11:11:00Z</cp:lastPrinted>
  <dcterms:created xsi:type="dcterms:W3CDTF">2021-10-07T06:33:00Z</dcterms:created>
  <dcterms:modified xsi:type="dcterms:W3CDTF">2022-11-24T14:07:00Z</dcterms:modified>
</cp:coreProperties>
</file>